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52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2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 средняя общеобразовательная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школа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.С</w:t>
      </w:r>
      <w:r>
        <w:rPr>
          <w:rFonts w:ascii="Times New Roman" w:hAnsi="Times New Roman"/>
          <w:sz w:val="24"/>
        </w:rPr>
        <w:t>инегорье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Нагорск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района Кировской области</w:t>
      </w:r>
    </w:p>
    <w:p w14:paraId="03000000">
      <w:pPr>
        <w:ind/>
        <w:jc w:val="center"/>
        <w:rPr>
          <w:rFonts w:ascii="Times New Roman" w:hAnsi="Times New Roman"/>
          <w:sz w:val="24"/>
        </w:rPr>
      </w:pPr>
    </w:p>
    <w:p w14:paraId="04000000">
      <w:pPr>
        <w:ind/>
        <w:jc w:val="center"/>
        <w:rPr>
          <w:rFonts w:ascii="Times New Roman" w:hAnsi="Times New Roman"/>
          <w:sz w:val="24"/>
        </w:rPr>
      </w:pPr>
    </w:p>
    <w:p w14:paraId="05000000">
      <w:pPr>
        <w:ind/>
        <w:jc w:val="center"/>
        <w:rPr>
          <w:rFonts w:ascii="Times New Roman" w:hAnsi="Times New Roman"/>
          <w:sz w:val="24"/>
        </w:rPr>
      </w:pPr>
    </w:p>
    <w:p w14:paraId="06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УТВЕРЖДАЮ </w:t>
      </w:r>
    </w:p>
    <w:p w14:paraId="07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МКОУ СОШ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.С</w:t>
      </w:r>
      <w:r>
        <w:rPr>
          <w:rFonts w:ascii="Times New Roman" w:hAnsi="Times New Roman"/>
          <w:sz w:val="28"/>
        </w:rPr>
        <w:t>инегорье</w:t>
      </w:r>
    </w:p>
    <w:p w14:paraId="08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 Т.И. Куликова </w:t>
      </w:r>
    </w:p>
    <w:p w14:paraId="09000000">
      <w:pPr>
        <w:ind w:firstLine="708" w:left="42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</w:t>
      </w:r>
      <w:r>
        <w:rPr>
          <w:rFonts w:ascii="Times New Roman" w:hAnsi="Times New Roman"/>
          <w:sz w:val="28"/>
        </w:rPr>
        <w:t xml:space="preserve"> 90 от 31.08.23</w:t>
      </w:r>
    </w:p>
    <w:p w14:paraId="0A000000">
      <w:pPr>
        <w:ind w:firstLine="708" w:left="4248"/>
        <w:jc w:val="center"/>
        <w:rPr>
          <w:rFonts w:ascii="Times New Roman" w:hAnsi="Times New Roman"/>
          <w:sz w:val="28"/>
        </w:rPr>
      </w:pPr>
    </w:p>
    <w:p w14:paraId="0B000000">
      <w:pPr>
        <w:ind w:hanging="141" w:left="1701"/>
        <w:jc w:val="center"/>
        <w:rPr>
          <w:rFonts w:ascii="Times New Roman" w:hAnsi="Times New Roman"/>
          <w:sz w:val="28"/>
        </w:rPr>
      </w:pPr>
    </w:p>
    <w:p w14:paraId="0C000000">
      <w:pPr>
        <w:ind w:firstLine="708" w:left="283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Рабочая программа</w:t>
      </w:r>
    </w:p>
    <w:p w14:paraId="0D000000">
      <w:pPr>
        <w:ind w:firstLine="423" w:left="170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общеобразовательному предмету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Русский язык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курсу «</w:t>
      </w:r>
      <w:r>
        <w:rPr>
          <w:rFonts w:ascii="Times New Roman" w:hAnsi="Times New Roman"/>
          <w:sz w:val="32"/>
        </w:rPr>
        <w:t xml:space="preserve">Русский язык в </w:t>
      </w:r>
      <w:r>
        <w:rPr>
          <w:rFonts w:ascii="Times New Roman" w:hAnsi="Times New Roman"/>
          <w:b w:val="1"/>
          <w:sz w:val="32"/>
        </w:rPr>
        <w:t xml:space="preserve">11 </w:t>
      </w:r>
      <w:r>
        <w:rPr>
          <w:rFonts w:ascii="Times New Roman" w:hAnsi="Times New Roman"/>
          <w:sz w:val="32"/>
        </w:rPr>
        <w:t>классе</w:t>
      </w:r>
      <w:r>
        <w:rPr>
          <w:rFonts w:ascii="Times New Roman" w:hAnsi="Times New Roman"/>
          <w:sz w:val="32"/>
        </w:rPr>
        <w:t>, базовый уровень»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Авторы</w:t>
      </w:r>
      <w:r>
        <w:rPr>
          <w:rFonts w:ascii="Times New Roman" w:hAnsi="Times New Roman"/>
          <w:sz w:val="32"/>
        </w:rPr>
        <w:t xml:space="preserve"> :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Н.Г.Гольцова</w:t>
      </w:r>
      <w:r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</w:rPr>
        <w:t>И.В.Шамшин</w:t>
      </w:r>
      <w:r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</w:rPr>
        <w:t>М.А.Мищерина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14000000">
      <w:pPr>
        <w:ind w:firstLine="708" w:left="2124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 2023-2024</w:t>
      </w:r>
      <w:r>
        <w:rPr>
          <w:rFonts w:ascii="Times New Roman" w:hAnsi="Times New Roman"/>
          <w:sz w:val="32"/>
        </w:rPr>
        <w:t xml:space="preserve"> учебный год</w:t>
      </w:r>
    </w:p>
    <w:p w14:paraId="15000000">
      <w:pPr>
        <w:ind w:firstLine="708" w:left="2124"/>
        <w:rPr>
          <w:rFonts w:ascii="Times New Roman" w:hAnsi="Times New Roman"/>
          <w:sz w:val="32"/>
        </w:rPr>
      </w:pPr>
    </w:p>
    <w:p w14:paraId="16000000">
      <w:pPr>
        <w:ind w:firstLine="708" w:left="2124"/>
        <w:rPr>
          <w:rFonts w:ascii="Times New Roman" w:hAnsi="Times New Roman"/>
          <w:sz w:val="32"/>
        </w:rPr>
      </w:pPr>
    </w:p>
    <w:p w14:paraId="17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14:paraId="18000000">
      <w:pPr>
        <w:ind/>
        <w:contextualSpacing w:val="1"/>
        <w:rPr>
          <w:rFonts w:ascii="Times New Roman" w:hAnsi="Times New Roman"/>
          <w:sz w:val="28"/>
        </w:rPr>
      </w:pPr>
    </w:p>
    <w:p w14:paraId="19000000">
      <w:pPr>
        <w:ind w:firstLine="709" w:left="4247"/>
        <w:contextualSpacing w:val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учитель русского языка и литературы МКОУ СОШ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.С</w:t>
      </w:r>
      <w:r>
        <w:rPr>
          <w:rFonts w:ascii="Times New Roman" w:hAnsi="Times New Roman"/>
          <w:sz w:val="28"/>
        </w:rPr>
        <w:t>инегорье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ind w:firstLine="708" w:left="424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Костылева</w:t>
      </w:r>
      <w:r>
        <w:rPr>
          <w:rFonts w:ascii="Times New Roman" w:hAnsi="Times New Roman"/>
          <w:sz w:val="28"/>
        </w:rPr>
        <w:t xml:space="preserve"> Галина Николаевна</w:t>
      </w:r>
    </w:p>
    <w:p w14:paraId="1B000000">
      <w:pPr>
        <w:ind w:firstLine="708" w:left="4248"/>
        <w:jc w:val="right"/>
        <w:rPr>
          <w:rFonts w:ascii="Times New Roman" w:hAnsi="Times New Roman"/>
          <w:sz w:val="28"/>
        </w:rPr>
      </w:pPr>
    </w:p>
    <w:p w14:paraId="1C000000">
      <w:pPr>
        <w:ind w:firstLine="708" w:left="4248"/>
        <w:jc w:val="center"/>
        <w:rPr>
          <w:rFonts w:ascii="Times New Roman" w:hAnsi="Times New Roman"/>
          <w:sz w:val="28"/>
        </w:rPr>
      </w:pPr>
    </w:p>
    <w:p w14:paraId="1D000000">
      <w:pPr>
        <w:ind w:firstLine="708" w:left="353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Синегорь</w:t>
      </w:r>
    </w:p>
    <w:p w14:paraId="1E000000">
      <w:pPr>
        <w:ind w:firstLine="708" w:left="353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2023г.</w:t>
      </w:r>
    </w:p>
    <w:p w14:paraId="1F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0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1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2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3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4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5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6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7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8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9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A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B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C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D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E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2F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30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31000000">
      <w:pPr>
        <w:ind w:firstLine="708" w:left="3539"/>
        <w:contextualSpacing w:val="1"/>
        <w:rPr>
          <w:rFonts w:ascii="Times New Roman" w:hAnsi="Times New Roman"/>
          <w:sz w:val="28"/>
        </w:rPr>
      </w:pPr>
    </w:p>
    <w:p w14:paraId="32000000">
      <w:pPr>
        <w:spacing w:after="0" w:before="0"/>
        <w:ind w:firstLine="0" w:left="0" w:right="52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СОДЕРЖАНИЕ</w:t>
      </w:r>
    </w:p>
    <w:p w14:paraId="33000000">
      <w:pPr>
        <w:spacing w:after="0" w:before="0"/>
        <w:ind w:firstLine="0" w:left="0" w:right="52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РАБОЧЕЙ ПРОГРАММЫ</w:t>
      </w:r>
    </w:p>
    <w:p w14:paraId="34000000">
      <w:pPr>
        <w:spacing w:after="0" w:before="0"/>
        <w:ind w:firstLine="710" w:left="0" w:right="52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5000000">
      <w:pPr>
        <w:spacing w:after="0" w:before="0"/>
        <w:ind w:firstLine="710" w:left="0" w:right="0"/>
        <w:jc w:val="righ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стр.</w:t>
      </w:r>
    </w:p>
    <w:p w14:paraId="36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Пояснительная записка………………………………………………………………………………………………………………………………....3-4</w:t>
      </w:r>
    </w:p>
    <w:p w14:paraId="3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Планируемые  результаты  освоения учебного предмета ………………………………………………………………………………………..….4-9</w:t>
      </w:r>
    </w:p>
    <w:p w14:paraId="38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Содержание учебного предмета…………………………………………………………………………………………..…………………………….10</w:t>
      </w:r>
    </w:p>
    <w:p w14:paraId="39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Тематическое планирование  с указанием количества часов, отводимых на освоение каждой темы ………………………………………….11-14</w:t>
      </w:r>
    </w:p>
    <w:p w14:paraId="3A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Лист внесения изменений …………………………………………………………………………………………………………………………….....15</w:t>
      </w:r>
    </w:p>
    <w:p w14:paraId="3B000000">
      <w:pPr>
        <w:spacing w:after="0" w:before="0"/>
        <w:ind w:firstLine="71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C000000">
      <w:pPr>
        <w:spacing w:after="0" w:before="0"/>
        <w:ind w:firstLine="71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D000000">
      <w:pPr>
        <w:spacing w:after="0" w:before="0"/>
        <w:ind w:hanging="992" w:left="992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E000000">
      <w:pPr>
        <w:spacing w:after="0" w:before="0"/>
        <w:ind w:hanging="992" w:left="992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F000000">
      <w:pPr>
        <w:spacing w:after="0" w:before="0"/>
        <w:ind w:hanging="992" w:left="992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0000000">
      <w:pPr>
        <w:spacing w:after="0" w:before="0"/>
        <w:ind w:hanging="992" w:left="992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1000000">
      <w:pPr>
        <w:spacing w:after="0" w:before="0"/>
        <w:ind w:hanging="992" w:left="992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2000000">
      <w:pPr>
        <w:spacing w:after="0" w:before="0"/>
        <w:ind w:hanging="992" w:left="992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3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4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5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6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8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9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A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B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ПОЯСНИТЕЛЬНАЯ ЗАПИСКА</w:t>
      </w:r>
    </w:p>
    <w:p w14:paraId="4C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D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Рабочая программа учебного предмета «Русский язык»  для 11 класса составлена на основании  следующих нормативно-правовых документов и материалов:</w:t>
      </w:r>
    </w:p>
    <w:p w14:paraId="4E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Федеральный закон № 273-ФЗ от 29.12.2012г. «Об образовании в Российской Федерации»</w:t>
      </w:r>
    </w:p>
    <w:p w14:paraId="4F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Федеральный государственный образовательный стандарт  среднего  общего образования по русскому языку, утвержденный приказом Минобразования России от «17» мая 2012 г. № 413, с изменениями и дополнениями от «29» декабря 2014 г., «31» декабря 2015 г., «29» июня 2017 г.</w:t>
      </w:r>
    </w:p>
    <w:p w14:paraId="50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Учебный план МБОУ СОШ № 3 на 2019- 2020 учебный год</w:t>
      </w:r>
    </w:p>
    <w:p w14:paraId="51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Положение о рабочих программах и учебных курсах МБОУ СОШ № 3</w:t>
      </w:r>
    </w:p>
    <w:p w14:paraId="52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 на 2019/ 2020 уч. год</w:t>
      </w:r>
    </w:p>
    <w:p w14:paraId="53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Программы курса «Русский язык». 10-11 классы. Базовый уровень/ авт.-сост. Н.Г. Гольцова. – М.: ООО «Русское слово – учебник», 2017.</w:t>
      </w:r>
    </w:p>
    <w:p w14:paraId="54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</w:p>
    <w:p w14:paraId="55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Учебный предмет «Русский язык и литература» входит в предметную область «Филология».</w:t>
      </w:r>
    </w:p>
    <w:p w14:paraId="56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Являясь формой хранения и средством усвоения информации, русский язык выполняет особые функции и занимает одно из ведущих мест среди учебных предметов.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14:paraId="57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Рабочая программа рассчитана на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35 часов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и реализуется в течение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35 учебных недель (1 час  в неделю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), что соответствует авторской.</w:t>
      </w:r>
    </w:p>
    <w:p w14:paraId="58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 соответствии с ФГОС среднего (полного) общего образования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целями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изучения предмета «Русский язык и литература» являются:</w:t>
      </w:r>
    </w:p>
    <w:p w14:paraId="59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формирование российской гражданской идентичности обучающегося средствами русского языка и литературы;</w:t>
      </w:r>
    </w:p>
    <w:p w14:paraId="5A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воспитание уважения к родному языку, сознательного отношения к нему как явлению культуры;</w:t>
      </w:r>
    </w:p>
    <w:p w14:paraId="5B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сформированность представлений о роли языка в жизни общества, государства; приобщение через изучение русского языка и литературы к ценностям национальной и мировой культуры; формирование нравственного сознания и поведения на основе усвоения общечеловеческих</w:t>
      </w:r>
    </w:p>
    <w:p w14:paraId="5C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ценностей;</w:t>
      </w:r>
    </w:p>
    <w:p w14:paraId="5D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способность свободно общаться в различных формах и форматах и на разные темы; свободно использовать словарный запас;</w:t>
      </w:r>
    </w:p>
    <w:p w14:paraId="5E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готовность и способность обучающихся к саморазвитию и личностному самоопределению;</w:t>
      </w:r>
    </w:p>
    <w:p w14:paraId="5F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владение навыками самоанализа и самооценки на основе наблюдений за собственной речью;</w:t>
      </w:r>
    </w:p>
    <w:p w14:paraId="60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сформированность устойчивого интереса к чтению как средству познания, в том числе средству познания основ своей и других культур и уважительного отношения к ним;</w:t>
      </w:r>
    </w:p>
    <w:p w14:paraId="61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сформированность понятий о нормах русского литературного языка и умелое использование богатейших возможностей русского языка при соблюдении языковых норм;</w:t>
      </w:r>
    </w:p>
    <w:p w14:paraId="62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сформированность представлений об изобразительно-выразительных возможностях русского языка, умение правильно и уместно их использовать в разных условиях общения;</w:t>
      </w:r>
    </w:p>
    <w:p w14:paraId="63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владение умением анализировать текст с точки зрения наличия в нём явной и скрытой, основной и второстепенной информации;</w:t>
      </w:r>
    </w:p>
    <w:p w14:paraId="64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владение умением представлять тексты в виде тезисов, конспектов, аннотаций, рефератов, сочинений различных жанров;</w:t>
      </w:r>
    </w:p>
    <w:p w14:paraId="65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сформированность умений написания текстов различных жанров на различные темы, в том числе демонстрирующих творческие способности обучающегося;</w:t>
      </w:r>
    </w:p>
    <w:p w14:paraId="66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сформированность навыков различных видов анализа литературных произведений (в том числе языкового анализа художественного текста);</w:t>
      </w:r>
    </w:p>
    <w:p w14:paraId="67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владение навыками анализа художественных произведений с учётом их жанрово-родовой специфики;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</w:t>
      </w:r>
    </w:p>
    <w:p w14:paraId="68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сформированность представлений о системе стилей языка художественной литературы;</w:t>
      </w:r>
    </w:p>
    <w:p w14:paraId="69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•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14:paraId="6A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Одна из важнейших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задач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обучения русскому языку и литературе в старших классах заключается в том, чтобы учащиеся могли более полноценно и многоаспектно использовать языковой анализ образцовых художественных текстов, изучаемых в школе. Такая работа будет служить основой для обогащения речи учащихся, развития их творческих способностей, эффективным способом приобщения учащихся к нравственным, эстетическим, мировоззренческим ценностям литературы, что окажет положительное влияние на формирование личности учащихся.</w:t>
      </w:r>
    </w:p>
    <w:p w14:paraId="6B000000">
      <w:pPr>
        <w:spacing w:after="0" w:before="0"/>
        <w:ind w:hanging="720" w:left="7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6C000000">
      <w:pPr>
        <w:spacing w:after="0" w:before="0"/>
        <w:ind w:hanging="58" w:left="58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Нормы оценки знаний, умений и навыков учащихся по литературе устанавливаются в соответствии с Положением о текущем контроле успеваемости и промежуточной аттестации обучающихся в МБОУ «Средняя общеобразовательная школа №3».</w:t>
      </w:r>
    </w:p>
    <w:p w14:paraId="6D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6E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Планируемые    результаты  освоения учебного предмета в 11 классе</w:t>
      </w:r>
    </w:p>
    <w:p w14:paraId="6F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     Целью данной программы является направленность на достижение образовательных результатов в соответствии с ФГОС, в частности:</w:t>
      </w:r>
    </w:p>
    <w:p w14:paraId="70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ЛИЧНОСТНЫЕ</w:t>
      </w:r>
    </w:p>
    <w:p w14:paraId="71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В сфере отношений обучающихся к себе, к своему здоровью, к познанию себя:</w:t>
      </w:r>
    </w:p>
    <w:p w14:paraId="72000000">
      <w:pPr>
        <w:numPr>
          <w:ilvl w:val="0"/>
          <w:numId w:val="1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73000000">
      <w:pPr>
        <w:numPr>
          <w:ilvl w:val="0"/>
          <w:numId w:val="1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74000000">
      <w:pPr>
        <w:numPr>
          <w:ilvl w:val="0"/>
          <w:numId w:val="1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75000000">
      <w:pPr>
        <w:numPr>
          <w:ilvl w:val="0"/>
          <w:numId w:val="1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76000000">
      <w:pPr>
        <w:numPr>
          <w:ilvl w:val="0"/>
          <w:numId w:val="1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14:paraId="77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В сфере отношений обучающихся к России как к Родине (Отечеству):</w:t>
      </w:r>
    </w:p>
    <w:p w14:paraId="78000000">
      <w:pPr>
        <w:numPr>
          <w:ilvl w:val="0"/>
          <w:numId w:val="2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Отечеств, его защите;</w:t>
      </w:r>
    </w:p>
    <w:p w14:paraId="79000000">
      <w:pPr>
        <w:numPr>
          <w:ilvl w:val="0"/>
          <w:numId w:val="2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7A000000">
      <w:pPr>
        <w:numPr>
          <w:ilvl w:val="0"/>
          <w:numId w:val="2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формирование уважения к русскому языку как государственному языку РФ, являющемуся основой российской идентичности и главным фактором национального самоопределения;</w:t>
      </w:r>
    </w:p>
    <w:p w14:paraId="7B000000">
      <w:pPr>
        <w:numPr>
          <w:ilvl w:val="0"/>
          <w:numId w:val="2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воспитание уважения к культуре, языкам, традициям и обычаям народов, проживающих в РФ.</w:t>
      </w:r>
    </w:p>
    <w:p w14:paraId="7C000000">
      <w:pPr>
        <w:spacing w:after="0" w:before="0"/>
        <w:ind w:hanging="58" w:left="58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В сфере отношений обучающихся к закону, государству и гражданскому обществу:</w:t>
      </w:r>
    </w:p>
    <w:p w14:paraId="7D000000">
      <w:pPr>
        <w:numPr>
          <w:ilvl w:val="0"/>
          <w:numId w:val="3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 национальные и общечеловеческие гуманистические и демократические ценности, готового к участию в общественной жизни;</w:t>
      </w:r>
    </w:p>
    <w:p w14:paraId="7E000000">
      <w:pPr>
        <w:numPr>
          <w:ilvl w:val="0"/>
          <w:numId w:val="3"/>
        </w:numPr>
        <w:rPr>
          <w:sz w:val="28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РФ, правовая и политическая грамотность;</w:t>
      </w:r>
    </w:p>
    <w:p w14:paraId="7F000000">
      <w:pPr>
        <w:numPr>
          <w:ilvl w:val="0"/>
          <w:numId w:val="3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80000000">
      <w:pPr>
        <w:numPr>
          <w:ilvl w:val="0"/>
          <w:numId w:val="3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81000000">
      <w:pPr>
        <w:numPr>
          <w:ilvl w:val="0"/>
          <w:numId w:val="3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82000000">
      <w:pPr>
        <w:numPr>
          <w:ilvl w:val="0"/>
          <w:numId w:val="3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83000000">
      <w:pPr>
        <w:numPr>
          <w:ilvl w:val="0"/>
          <w:numId w:val="3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84000000">
      <w:pPr>
        <w:spacing w:after="0" w:before="0"/>
        <w:ind w:hanging="114" w:left="114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В сфере отношений обучающихся с окружающими людьми:</w:t>
      </w:r>
    </w:p>
    <w:p w14:paraId="85000000">
      <w:pPr>
        <w:numPr>
          <w:ilvl w:val="0"/>
          <w:numId w:val="4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86000000">
      <w:pPr>
        <w:numPr>
          <w:ilvl w:val="0"/>
          <w:numId w:val="4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87000000">
      <w:pPr>
        <w:numPr>
          <w:ilvl w:val="0"/>
          <w:numId w:val="4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способность к сопереживанию и формирование позитивного отношения к людям, в том числе к лицам с ОВЗ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88000000">
      <w:pPr>
        <w:numPr>
          <w:ilvl w:val="0"/>
          <w:numId w:val="4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89000000">
      <w:pPr>
        <w:numPr>
          <w:ilvl w:val="0"/>
          <w:numId w:val="4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8A000000">
      <w:pPr>
        <w:spacing w:after="0" w:before="0"/>
        <w:ind w:hanging="236" w:left="236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В сфере отношений обучающихся к окружающему миру, живой природе, художественной культуре:</w:t>
      </w:r>
    </w:p>
    <w:p w14:paraId="8B000000">
      <w:pPr>
        <w:numPr>
          <w:ilvl w:val="0"/>
          <w:numId w:val="5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8C000000">
      <w:pPr>
        <w:numPr>
          <w:ilvl w:val="0"/>
          <w:numId w:val="5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8D000000">
      <w:pPr>
        <w:numPr>
          <w:ilvl w:val="0"/>
          <w:numId w:val="5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экологическая культура, бережное отношение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8E000000">
      <w:pPr>
        <w:numPr>
          <w:ilvl w:val="0"/>
          <w:numId w:val="5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эстетическое отношение к миру, готовность к эстетическому обустройству собственного быта.</w:t>
      </w:r>
    </w:p>
    <w:p w14:paraId="8F000000">
      <w:pPr>
        <w:spacing w:after="0" w:before="0"/>
        <w:ind w:hanging="294" w:left="294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В сфере отношений обучающихся к семье и родителям, в том числе подготовка к семейной жизни:</w:t>
      </w:r>
    </w:p>
    <w:p w14:paraId="90000000">
      <w:pPr>
        <w:numPr>
          <w:ilvl w:val="0"/>
          <w:numId w:val="6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ответственное отношение к созданию семь на основе осознанного принятия ценностей семейной жизни;</w:t>
      </w:r>
    </w:p>
    <w:p w14:paraId="91000000">
      <w:pPr>
        <w:numPr>
          <w:ilvl w:val="0"/>
          <w:numId w:val="6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положительный образ семьи, родительства (отцовства и материнства), интериоризация традиционных семейных ценностей.</w:t>
      </w:r>
    </w:p>
    <w:p w14:paraId="92000000">
      <w:pPr>
        <w:spacing w:after="0" w:before="0"/>
        <w:ind w:hanging="352" w:left="352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В сфере отношений обучающихся к труду, в сфере социально-экономических отношений:</w:t>
      </w:r>
    </w:p>
    <w:p w14:paraId="93000000">
      <w:pPr>
        <w:numPr>
          <w:ilvl w:val="0"/>
          <w:numId w:val="7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уважение ко всем формам собственности, готовность к защите своей собственности;</w:t>
      </w:r>
    </w:p>
    <w:p w14:paraId="94000000">
      <w:pPr>
        <w:numPr>
          <w:ilvl w:val="0"/>
          <w:numId w:val="7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осознанный выбор будущей профессии как путь и способ реализации собственных жизненных планов;</w:t>
      </w:r>
    </w:p>
    <w:p w14:paraId="95000000">
      <w:pPr>
        <w:numPr>
          <w:ilvl w:val="0"/>
          <w:numId w:val="7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96000000">
      <w:pPr>
        <w:numPr>
          <w:ilvl w:val="0"/>
          <w:numId w:val="7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97000000">
      <w:pPr>
        <w:numPr>
          <w:ilvl w:val="0"/>
          <w:numId w:val="7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готовность к самообслуживанию, включая обучение и выполнение домашних обязанностей.</w:t>
      </w:r>
    </w:p>
    <w:p w14:paraId="98000000">
      <w:pPr>
        <w:spacing w:after="0" w:before="0"/>
        <w:ind w:hanging="408" w:left="408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В сфере физического, психологического, социального и академического благополучия обучающихся:</w:t>
      </w:r>
    </w:p>
    <w:p w14:paraId="99000000">
      <w:pPr>
        <w:numPr>
          <w:ilvl w:val="0"/>
          <w:numId w:val="8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физическое, эмоционально-психологическое, социальное благополучие обучающихся в жизни ОО, ощущение детьми безопасности и психологического комфорта, информационной безопасности.</w:t>
      </w:r>
    </w:p>
    <w:p w14:paraId="9A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МЕТАПРЕДМЕТНЫЕ</w:t>
      </w:r>
    </w:p>
    <w:p w14:paraId="9B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Метапредметные результаты освоения ООП представлены тремя группами УУД.</w:t>
      </w:r>
    </w:p>
    <w:p w14:paraId="9C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Регулятивные УУД: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</w:t>
      </w:r>
    </w:p>
    <w:p w14:paraId="9D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Познавательные УУД: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выпускник научится искать и находить обобщённые способы решения задач, в том числе осуществлять развёрнутый  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 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14:paraId="9E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Коммуникативные УУД: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выпускник научится осуществлять деловую коммуникацию как со сверстниками, так и со взрослыми (как внутри ОО,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9F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ПРЕДМЕТНЫЕ</w:t>
      </w:r>
    </w:p>
    <w:p w14:paraId="A0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В результате изучения учебного предмета «Русский язык» на уровне среднего общего образования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выпускник научится:</w:t>
      </w:r>
    </w:p>
    <w:p w14:paraId="A1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использовать языковые средства адекватно цели общения и речевой ситуации;</w:t>
      </w:r>
    </w:p>
    <w:p w14:paraId="A2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тестов;</w:t>
      </w:r>
    </w:p>
    <w:p w14:paraId="A3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14:paraId="A4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выстраивать композицию текста, используя знания о его структурных элементах;</w:t>
      </w:r>
    </w:p>
    <w:p w14:paraId="A5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подбирать и использовать языковые средства в зависимости от типа текста и выбранного профиля обучения;</w:t>
      </w:r>
    </w:p>
    <w:p w14:paraId="A6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правильно использовать лексические и грамматические средства связи предложений при построении текста;</w:t>
      </w:r>
    </w:p>
    <w:p w14:paraId="A7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14:paraId="A8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14:paraId="A9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14:paraId="AA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анализировать текст с точки зрения наличия в нём явной и скрытой, основной и второстепенной информации, определять его тему, проблему и основную мысль;</w:t>
      </w:r>
    </w:p>
    <w:p w14:paraId="AB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извлекать необходимую информацию из различных источников и переводить её в текстовый формат;</w:t>
      </w:r>
    </w:p>
    <w:p w14:paraId="AC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преобразовывать текст в другие виды передачи информации;</w:t>
      </w:r>
    </w:p>
    <w:p w14:paraId="AD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выбирать тему, определять цель и подбирать материал для публичного выступления;</w:t>
      </w:r>
    </w:p>
    <w:p w14:paraId="AE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соблюдать культуру публичной речи;</w:t>
      </w:r>
    </w:p>
    <w:p w14:paraId="AF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14:paraId="B0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оценивать собственную и чужую речь с позиции соответствия языковым нормам;</w:t>
      </w:r>
    </w:p>
    <w:p w14:paraId="B1000000">
      <w:pPr>
        <w:numPr>
          <w:ilvl w:val="0"/>
          <w:numId w:val="9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14:paraId="B2000000">
      <w:pPr>
        <w:spacing w:after="0" w:before="0"/>
        <w:ind w:hanging="464" w:left="464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Выпускник получит возможность научиться:</w:t>
      </w:r>
    </w:p>
    <w:p w14:paraId="B3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распознавать уровни и единицы языка в предъявленном тексте и видеть взаимосвязь между ними;</w:t>
      </w:r>
    </w:p>
    <w:p w14:paraId="B4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14:paraId="B5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B6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отличать язык художественной литературы от других разновидностей современного русского языка;</w:t>
      </w:r>
    </w:p>
    <w:p w14:paraId="B7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B8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иметь представление об историческом развитии русского языка и истории русского языкознания;</w:t>
      </w:r>
    </w:p>
    <w:p w14:paraId="B9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BA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BB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BC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сохранять стилевое единство при создании текста заданного функционального стиля;</w:t>
      </w:r>
    </w:p>
    <w:p w14:paraId="BD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BE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создавать отзывы и рецензии на предложенный текст;</w:t>
      </w:r>
    </w:p>
    <w:p w14:paraId="BF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соблюдать культуру чтения, говорения, аудирования и письма;</w:t>
      </w:r>
    </w:p>
    <w:p w14:paraId="C0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C1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C2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осуществлять речевой самоконтроль;</w:t>
      </w:r>
    </w:p>
    <w:p w14:paraId="C3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C4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C5000000">
      <w:pPr>
        <w:numPr>
          <w:ilvl w:val="0"/>
          <w:numId w:val="10"/>
        </w:numPr>
        <w:rPr>
          <w:sz w:val="28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оценивать эстетическую сторону речевого высказывания пи анализе текстов (в том числе художественной литературы).  </w:t>
      </w:r>
    </w:p>
    <w:p w14:paraId="C6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8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9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A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B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C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D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E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CF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D0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D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D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D3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СОДЕРЖАНИЕ УЧЕБНОГО ПРЕДМЕТА</w:t>
      </w:r>
    </w:p>
    <w:p w14:paraId="D4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tbl>
      <w:tblPr>
        <w:tblLayout w:type="fixed"/>
      </w:tblPr>
      <w:tblGrid>
        <w:gridCol w:w="4762"/>
        <w:gridCol w:w="1358"/>
        <w:gridCol w:w="1996"/>
        <w:gridCol w:w="1210"/>
      </w:tblGrid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5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Содержание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6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Кол-во часов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7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Уроки контроля</w:t>
            </w: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8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Развитие речи</w:t>
            </w: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9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Повторение и обобщение изученного материала 10 класса  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A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B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C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D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СИНТАКСИС И ПУНКТУАЦИЯ</w:t>
            </w:r>
          </w:p>
          <w:p w14:paraId="DE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F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25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0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1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2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Основные понятия синтаксиса и пунктуации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3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4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5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6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Словосочетание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7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8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9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A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Предложение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B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C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D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E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Однородные члены предложения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F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0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1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2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Обособленные члены предложения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3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4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5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6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Знаки препинания при словах и конструкциях, грамматически не связанных с предложением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7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8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9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A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Сложное предложение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B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C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D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E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Предложения с чужой речью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F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0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1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2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Употребление знаков препинания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3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4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5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6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КУЛЬТУРА РЕЧИ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7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2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8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9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A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СТИЛИСТИКА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B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C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D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E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ПОВТОРЕНИЕ И СИСТЕМАТИЗАЦИЯ ИЗУЧЕННОГО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F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Calibri" w:hAnsi="Calibri"/>
                <w:color w:val="000000"/>
                <w:sz w:val="28"/>
              </w:rPr>
              <w:t>2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0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1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476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2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ИТОГО</w:t>
            </w:r>
          </w:p>
        </w:tc>
        <w:tc>
          <w:tcPr>
            <w:tcW w:type="dxa" w:w="13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3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3</w:t>
            </w:r>
            <w:r>
              <w:rPr>
                <w:rFonts w:ascii="Calibri" w:hAnsi="Calibri"/>
                <w:color w:val="000000"/>
                <w:sz w:val="28"/>
              </w:rPr>
              <w:t>4</w:t>
            </w:r>
          </w:p>
        </w:tc>
        <w:tc>
          <w:tcPr>
            <w:tcW w:type="dxa" w:w="19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4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2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5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</w:tr>
    </w:tbl>
    <w:p w14:paraId="16010000">
      <w:pPr>
        <w:spacing w:after="20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7010000">
      <w:pPr>
        <w:spacing w:after="20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801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901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A01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B01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C01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ТЕМАТИЧЕСКОЕ ПЛАНИРОВАНИЕ</w:t>
      </w:r>
    </w:p>
    <w:p w14:paraId="1D01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E01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tbl>
      <w:tblPr>
        <w:tblLayout w:type="fixed"/>
      </w:tblPr>
      <w:tblGrid>
        <w:gridCol w:w="346"/>
        <w:gridCol w:w="3110"/>
        <w:gridCol w:w="3093"/>
        <w:gridCol w:w="542"/>
        <w:gridCol w:w="1694"/>
        <w:gridCol w:w="1422"/>
      </w:tblGrid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F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№</w:t>
            </w: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0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Название  раздела</w:t>
            </w:r>
          </w:p>
          <w:p w14:paraId="21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Тема урока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2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Кол-во часов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3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Контроль</w:t>
            </w: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Дата</w:t>
            </w: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5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6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Повторение и обобщение изученного материала 10 класса  (2ч)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7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8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9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A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1.1</w:t>
            </w: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B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Лексика. Фразеология. Лексикография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C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D01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Творческая работа</w:t>
            </w: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E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2F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0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2.2</w:t>
            </w: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1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Морфология и орфография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2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301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Морфологический разбор</w:t>
            </w: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35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6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7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СИНТАКСИС И ПУНКТУАЦИЯ (25 Ч)</w:t>
            </w:r>
          </w:p>
          <w:p w14:paraId="38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Основные понятия синтаксиса и пунктуации (1 ч.)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9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A01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B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C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3.1</w:t>
            </w: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D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Основные принципы русской пунктуации (§65)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E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F01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Пунктуационный анализ.</w:t>
            </w: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0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41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2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3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Словосочетание (2 ч.)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501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6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7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4.1</w:t>
            </w: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8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highlight w:val="white"/>
              </w:rPr>
              <w:t>Словосочетание как синтаксическая единица (§66)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9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A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Самостоятельная работа упр. 496</w:t>
            </w: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B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4C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D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5.2</w:t>
            </w: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E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highlight w:val="white"/>
              </w:rPr>
              <w:t>Словосочетание как синтаксическая единица (§67)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F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0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1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52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3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  <w:highlight w:val="white"/>
              </w:rPr>
              <w:t>Предложение (4 ч.)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5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6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7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8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6.1</w:t>
            </w: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9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highlight w:val="white"/>
              </w:rPr>
              <w:t>Предложение как синтаксическая единица</w:t>
            </w:r>
          </w:p>
          <w:p w14:paraId="5A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highlight w:val="white"/>
              </w:rPr>
              <w:t>(§ 68-72)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B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C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D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5E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F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7.2</w:t>
            </w: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0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highlight w:val="white"/>
              </w:rPr>
              <w:t>Предложение как синтаксическая единица</w:t>
            </w:r>
          </w:p>
          <w:p w14:paraId="61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highlight w:val="white"/>
              </w:rPr>
              <w:t>(§ 74-75)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2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3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65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6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8.3</w:t>
            </w: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701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highlight w:val="white"/>
              </w:rPr>
              <w:t>Постановка тире в простом предложении (§ 73, 76-77)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8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901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A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6B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C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9.4</w:t>
            </w: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D01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highlight w:val="white"/>
              </w:rPr>
              <w:t>Постановка тире в простом предложении (§ 73, 76-77)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E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F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0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71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2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3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  <w:highlight w:val="white"/>
              </w:rPr>
              <w:t>Однородные члены предложения (3ч.)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5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6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7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10.1</w:t>
            </w: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8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highlight w:val="white"/>
              </w:rPr>
              <w:t>Простое осложненное предложение. Предложения с однородными членами (§78-81)</w:t>
            </w:r>
          </w:p>
          <w:p w14:paraId="79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  <w:highlight w:val="white"/>
              </w:rPr>
            </w:pP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A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B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Пунктуационный разбор.</w:t>
            </w:r>
          </w:p>
          <w:p w14:paraId="7C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D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7E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 </w:t>
            </w:r>
          </w:p>
          <w:p w14:paraId="7F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56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0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11.2</w:t>
            </w:r>
          </w:p>
        </w:tc>
        <w:tc>
          <w:tcPr>
            <w:tcW w:type="dxa" w:w="3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1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highlight w:val="white"/>
              </w:rPr>
              <w:t>Знаки препинания при однородных членах, соединенных неповторяющимися, повторяющимися и парными союзами (§ 82-83)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2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3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85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6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12.3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701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Обобщающие слова при однородных членах (§ 84)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8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9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A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8B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C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D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Обособленные члены предложения (3 ч.)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E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F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0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1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13.1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201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Обособленные и необособленные определения. (§ 85) Обособленные приложения (§ 86)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3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5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96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7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14.2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801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Обособленные обстоятельства и дополнения.</w:t>
            </w: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(§ 87-88). Уточняющие, пояснительные и присоединительные члены предложения (§89)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9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A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Самостоятельная работа по упр.400</w:t>
            </w: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B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9C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D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15.3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E010000">
            <w:pPr>
              <w:spacing w:after="0" w:before="0"/>
              <w:ind w:firstLine="0" w:left="0" w:right="0"/>
              <w:jc w:val="both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Знаки препинания при сравнительных оборотах (§90)  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F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0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1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A2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3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Знаки препинания при словах и конструкциях, грамматически не связанных с предложением (2 ч.)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5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6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7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8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16.1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9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highlight w:val="white"/>
              </w:rPr>
              <w:t>Знаки препинания при обращениях (§ 91). Вводные слова и вставные конструкции (§ 92).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A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B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Объяснительный диктант</w:t>
            </w: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C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D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17.2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E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Междометия. Утвердительные, отрицательные, вопросительно-восклицательные  слова (§ 93)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F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B0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B1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B2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B3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B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Сложное предложение (7 ч.)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B5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B6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B7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B8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18.1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B9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Понятие о сложном предложении. Знаки препинания в сложноподчиненном предложении (§ 94-95)</w:t>
            </w: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8"/>
              </w:rPr>
              <w:t> </w:t>
            </w:r>
          </w:p>
          <w:p w14:paraId="BA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BB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BC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BD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BE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BF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19.2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C0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Знаки препинания в сложноподчиненном предложении с одним придаточным  (§ 96)</w:t>
            </w:r>
          </w:p>
          <w:p w14:paraId="C1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C2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C3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Проверочный диктант</w:t>
            </w: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C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C5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C6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20.3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C7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Знаки препинания в сложноподчиненном предложении с несколькими придаточными (§ 97)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C8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C9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CA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CB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CC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21.4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CD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Знаки препинания в бессоюзном  сложном предложении (§ 98)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CE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CF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0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D1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2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225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3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Знаки препинания в бессоюзном  сложном предложении (§ 98)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5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Творческая работа: конструирование предложений</w:t>
            </w: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6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D7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8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23.6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9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Сложные предложения с разными видами связи. Сложное синтаксическое целое и абзац (§ 98-100)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A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B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C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DD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E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24.7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DF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Сложные предложения с разными видами связи. Сложное синтаксическое целое и абзац (§ 98-100)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0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1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2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E3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5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Предложения с чужой речью (2 ч.)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6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7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8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9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25.1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A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Способы передачи чужой речи (§ 101-103)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B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C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D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EE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EF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26.2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0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Знаки препинания при цитатах (§ 104)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1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2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3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F4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5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6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Употребление знаков препинания ( 1 ч.)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7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8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9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A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27.1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B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Сочетание знаков препинания (§ 105-106). Авторская пунктуация (§ 107)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C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D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E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FF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0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1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КУЛЬТУРА РЕЧИ (2 Ч.)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2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3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4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5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28.1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6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Язык и речь. Культура и правильность речи (§ 108-111).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7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8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Словарный диктант</w:t>
            </w: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9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0A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B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29.2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C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Виды и роды ораторского красноречия. Ораторская речь и такт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D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E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F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10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1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2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СТИЛИСТИКА (3 Ч.)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3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4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5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6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30.1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7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Стилистика. Классификация функциональных стилей (§ 112-116)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8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9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A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1B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C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31.2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D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Стилистика. Классификация функциональных стилей (§ 112-116)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E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F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0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21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2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32.3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3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Текст. Типы речи (§ 117)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4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5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Комплексный анализ текста</w:t>
            </w: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6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27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8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9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8"/>
              </w:rPr>
              <w:t>ПОВТОРЕНИЕ И СИСТЕМАТИЗАЦИЯ ИЗУЧЕННОГО (2 Ч.)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A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B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C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D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33.1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E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Лексика и фразеология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F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0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1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14:paraId="32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3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34.2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4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Морфология и орфография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5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1</w:t>
            </w: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6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7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  <w:tr>
        <w:tc>
          <w:tcPr>
            <w:tcW w:type="dxa" w:w="34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8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35.3</w:t>
            </w:r>
          </w:p>
        </w:tc>
        <w:tc>
          <w:tcPr>
            <w:tcW w:type="dxa" w:w="620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9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</w:rPr>
              <w:t>Синтаксис и пунктуация</w:t>
            </w:r>
          </w:p>
        </w:tc>
        <w:tc>
          <w:tcPr>
            <w:tcW w:type="dxa" w:w="54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A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69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B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type="dxa" w:w="14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C02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</w:tr>
    </w:tbl>
    <w:p w14:paraId="3D020000">
      <w:pPr>
        <w:spacing w:after="20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3E020000">
      <w:pPr>
        <w:spacing w:after="20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3F020000">
      <w:r>
        <w:br/>
      </w:r>
    </w:p>
    <w:p w14:paraId="4002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2023-09-13T11:34:09Z</dcterms:modified>
</cp:coreProperties>
</file>