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 казенное  общеобразовательное  учреждение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средняя общеобразовательная школа с. Синегорье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Нагорского</w:t>
      </w:r>
      <w:r>
        <w:rPr>
          <w:rFonts w:ascii="Times New Roman" w:hAnsi="Times New Roman"/>
          <w:sz w:val="28"/>
        </w:rPr>
        <w:t xml:space="preserve"> района Кировской области</w:t>
      </w:r>
    </w:p>
    <w:p w14:paraId="04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5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6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7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8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09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A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РАБОЧАЯ ПРОГРАММА</w:t>
      </w:r>
    </w:p>
    <w:p w14:paraId="0B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ВНЕУРОЧНОЙ ДЕЯТЕЛЬНОСТИ</w:t>
      </w:r>
    </w:p>
    <w:p w14:paraId="0C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D000000">
      <w:pPr>
        <w:spacing w:after="0" w:before="0"/>
        <w:ind w:firstLine="360" w:left="-36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«Театральная мастерская»</w:t>
      </w:r>
    </w:p>
    <w:p w14:paraId="0E000000">
      <w:pPr>
        <w:spacing w:after="0" w:before="0"/>
        <w:ind w:firstLine="360" w:left="-36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0F000000">
      <w:pPr>
        <w:spacing w:after="0" w:before="0"/>
        <w:ind w:firstLine="360" w:left="-36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1 -11 класс</w:t>
      </w:r>
    </w:p>
    <w:p w14:paraId="10000000">
      <w:pPr>
        <w:spacing w:after="0" w:before="0"/>
        <w:ind w:hanging="7080" w:left="708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sz w:val="28"/>
        </w:rPr>
        <w:br/>
      </w:r>
    </w:p>
    <w:p w14:paraId="11000000">
      <w:pPr>
        <w:spacing w:after="0" w:before="0"/>
        <w:ind w:hanging="7080" w:left="708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2000000">
      <w:pPr>
        <w:spacing w:after="0" w:before="0"/>
        <w:ind w:hanging="7080" w:left="708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3000000">
      <w:pPr>
        <w:spacing w:after="0" w:before="0"/>
        <w:ind w:hanging="7080" w:left="708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                                                                                                                     Составитель: </w:t>
      </w:r>
    </w:p>
    <w:p w14:paraId="14000000">
      <w:pPr>
        <w:spacing w:after="0" w:before="0"/>
        <w:ind w:hanging="7080" w:left="708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                                                                                                     Костылева Г.Н.</w:t>
      </w:r>
    </w:p>
    <w:p w14:paraId="15000000">
      <w:pPr>
        <w:spacing w:after="0" w:before="0"/>
        <w:ind w:hanging="7080" w:left="708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                                                                                                     учитель русского языка и литературы</w:t>
      </w:r>
    </w:p>
    <w:p w14:paraId="16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7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8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9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A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B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C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D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E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F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c.Синегорье </w:t>
      </w:r>
    </w:p>
    <w:p w14:paraId="20000000">
      <w:pPr>
        <w:spacing w:after="0" w:before="0"/>
        <w:ind w:firstLine="0" w:left="0" w:right="0"/>
        <w:jc w:val="center"/>
        <w:rPr>
          <w:rFonts w:ascii="Calibri" w:hAnsi="Calibri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2024 год</w:t>
      </w:r>
    </w:p>
    <w:p w14:paraId="21000000">
      <w:pPr>
        <w:rPr>
          <w:sz w:val="28"/>
        </w:rPr>
      </w:pPr>
    </w:p>
    <w:p w14:paraId="22000000">
      <w:pPr>
        <w:spacing w:after="0" w:line="240" w:lineRule="auto"/>
        <w:ind/>
        <w:jc w:val="center"/>
        <w:rPr>
          <w:rFonts w:ascii="Calibri" w:hAnsi="Calibri"/>
          <w:color w:val="000000"/>
          <w:sz w:val="32"/>
        </w:rPr>
      </w:pPr>
    </w:p>
    <w:p w14:paraId="23000000">
      <w:pPr>
        <w:spacing w:after="0" w:line="240" w:lineRule="auto"/>
        <w:ind/>
        <w:jc w:val="center"/>
        <w:rPr>
          <w:rFonts w:ascii="Calibri" w:hAnsi="Calibri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 xml:space="preserve"> </w:t>
      </w:r>
      <w:r>
        <w:rPr>
          <w:rFonts w:ascii="Times New Roman" w:hAnsi="Times New Roman"/>
          <w:b w:val="1"/>
          <w:color w:val="000000"/>
          <w:sz w:val="32"/>
        </w:rPr>
        <w:t>Программа</w:t>
      </w:r>
    </w:p>
    <w:p w14:paraId="24000000">
      <w:pPr>
        <w:spacing w:after="0" w:line="240" w:lineRule="auto"/>
        <w:ind/>
        <w:jc w:val="center"/>
        <w:rPr>
          <w:rFonts w:ascii="Calibri" w:hAnsi="Calibri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внеурочной деятельности</w:t>
      </w:r>
    </w:p>
    <w:p w14:paraId="25000000">
      <w:pPr>
        <w:spacing w:after="0" w:line="240" w:lineRule="auto"/>
        <w:ind/>
        <w:jc w:val="center"/>
        <w:rPr>
          <w:rFonts w:ascii="Calibri" w:hAnsi="Calibri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 xml:space="preserve">художественно-эстетического </w:t>
      </w:r>
      <w:r>
        <w:rPr>
          <w:rFonts w:ascii="Times New Roman" w:hAnsi="Times New Roman"/>
          <w:b w:val="1"/>
          <w:color w:val="000000"/>
          <w:sz w:val="32"/>
        </w:rPr>
        <w:t>направления</w:t>
      </w:r>
    </w:p>
    <w:p w14:paraId="26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 xml:space="preserve">                                        </w:t>
      </w:r>
      <w:r>
        <w:rPr>
          <w:rFonts w:ascii="Times New Roman" w:hAnsi="Times New Roman"/>
          <w:b w:val="1"/>
          <w:color w:val="000000"/>
          <w:sz w:val="32"/>
        </w:rPr>
        <w:t>«</w:t>
      </w:r>
      <w:r>
        <w:rPr>
          <w:rFonts w:ascii="Times New Roman" w:hAnsi="Times New Roman"/>
          <w:b w:val="1"/>
          <w:color w:val="000000"/>
          <w:sz w:val="32"/>
        </w:rPr>
        <w:t>Театральная мастерская</w:t>
      </w:r>
      <w:r>
        <w:rPr>
          <w:rFonts w:ascii="Times New Roman" w:hAnsi="Times New Roman"/>
          <w:b w:val="1"/>
          <w:color w:val="000000"/>
          <w:sz w:val="32"/>
        </w:rPr>
        <w:t>»</w:t>
      </w:r>
    </w:p>
    <w:p w14:paraId="27000000">
      <w:pPr>
        <w:spacing w:after="0" w:line="240" w:lineRule="auto"/>
        <w:ind w:firstLine="0" w:left="-349" w:right="58"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28000000">
      <w:pPr>
        <w:spacing w:after="0" w:line="240" w:lineRule="auto"/>
        <w:ind w:firstLine="0" w:left="-349" w:right="58"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Пояснительная записка</w:t>
      </w:r>
    </w:p>
    <w:p w14:paraId="29000000">
      <w:pPr>
        <w:spacing w:after="0" w:line="240" w:lineRule="auto"/>
        <w:ind w:firstLine="0" w:left="360" w:right="58"/>
        <w:jc w:val="center"/>
        <w:rPr>
          <w:rFonts w:ascii="Calibri" w:hAnsi="Calibri"/>
          <w:color w:val="000000"/>
          <w:sz w:val="32"/>
        </w:rPr>
      </w:pPr>
    </w:p>
    <w:p w14:paraId="2A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Что такое театр? Почему он существует много </w:t>
      </w:r>
      <w:r>
        <w:rPr>
          <w:rFonts w:ascii="Times New Roman" w:hAnsi="Times New Roman"/>
          <w:sz w:val="28"/>
        </w:rPr>
        <w:t>веков</w:t>
      </w:r>
      <w:r>
        <w:rPr>
          <w:rFonts w:ascii="Times New Roman" w:hAnsi="Times New Roman"/>
          <w:sz w:val="28"/>
        </w:rPr>
        <w:t>?Ч</w:t>
      </w:r>
      <w:r>
        <w:rPr>
          <w:rFonts w:ascii="Times New Roman" w:hAnsi="Times New Roman"/>
          <w:sz w:val="28"/>
        </w:rPr>
        <w:t>то</w:t>
      </w:r>
      <w:r>
        <w:rPr>
          <w:rFonts w:ascii="Times New Roman" w:hAnsi="Times New Roman"/>
          <w:sz w:val="28"/>
        </w:rPr>
        <w:t xml:space="preserve"> ищет в театре  человек?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Какими общечеловеческими духовными потребностями обусловлено    появление все новых и новых театральных постановок?</w:t>
      </w:r>
    </w:p>
    <w:p w14:paraId="2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Для человека есть две формы познания мира: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научная и художественная,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наука и </w:t>
      </w:r>
      <w:r>
        <w:rPr>
          <w:rFonts w:ascii="Times New Roman" w:hAnsi="Times New Roman"/>
          <w:sz w:val="28"/>
        </w:rPr>
        <w:t>искусство</w:t>
      </w:r>
      <w:r>
        <w:rPr>
          <w:rFonts w:ascii="Times New Roman" w:hAnsi="Times New Roman"/>
          <w:sz w:val="28"/>
        </w:rPr>
        <w:t>.Н</w:t>
      </w:r>
      <w:r>
        <w:rPr>
          <w:rFonts w:ascii="Times New Roman" w:hAnsi="Times New Roman"/>
          <w:sz w:val="28"/>
        </w:rPr>
        <w:t>аука</w:t>
      </w:r>
      <w:r>
        <w:rPr>
          <w:rFonts w:ascii="Times New Roman" w:hAnsi="Times New Roman"/>
          <w:sz w:val="28"/>
        </w:rPr>
        <w:t xml:space="preserve"> познает богатство мира в за</w:t>
      </w:r>
      <w:r>
        <w:rPr>
          <w:rFonts w:ascii="Times New Roman" w:hAnsi="Times New Roman"/>
          <w:sz w:val="28"/>
        </w:rPr>
        <w:t xml:space="preserve">кономерных связях. Искусство познает мир, </w:t>
      </w:r>
      <w:r>
        <w:rPr>
          <w:rFonts w:ascii="Times New Roman" w:hAnsi="Times New Roman"/>
          <w:sz w:val="28"/>
        </w:rPr>
        <w:t>отражая действительность в художественных образах.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Это способ эстетического освоения </w:t>
      </w:r>
      <w:r>
        <w:rPr>
          <w:rFonts w:ascii="Times New Roman" w:hAnsi="Times New Roman"/>
          <w:sz w:val="28"/>
        </w:rPr>
        <w:t>мира</w:t>
      </w:r>
      <w:r>
        <w:rPr>
          <w:rFonts w:ascii="Times New Roman" w:hAnsi="Times New Roman"/>
          <w:sz w:val="28"/>
        </w:rPr>
        <w:t>.Т</w:t>
      </w:r>
      <w:r>
        <w:rPr>
          <w:rFonts w:ascii="Times New Roman" w:hAnsi="Times New Roman"/>
          <w:sz w:val="28"/>
        </w:rPr>
        <w:t>еатр</w:t>
      </w:r>
      <w:r>
        <w:rPr>
          <w:rFonts w:ascii="Times New Roman" w:hAnsi="Times New Roman"/>
          <w:sz w:val="28"/>
        </w:rPr>
        <w:t xml:space="preserve"> – это искусство слова.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Театр обогащает эстетический опыт человека.</w:t>
      </w:r>
    </w:p>
    <w:p w14:paraId="2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Еще древнегреческие философы советовали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Человек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познай самого себя!» Театр помогает человеку п</w:t>
      </w:r>
      <w:r>
        <w:rPr>
          <w:rFonts w:ascii="Times New Roman" w:hAnsi="Times New Roman"/>
          <w:sz w:val="28"/>
        </w:rPr>
        <w:t xml:space="preserve">ознать эту тайну – самого себя, </w:t>
      </w:r>
      <w:r>
        <w:rPr>
          <w:rFonts w:ascii="Times New Roman" w:hAnsi="Times New Roman"/>
          <w:sz w:val="28"/>
        </w:rPr>
        <w:t>ибо   теа</w:t>
      </w:r>
      <w:r>
        <w:rPr>
          <w:rFonts w:ascii="Times New Roman" w:hAnsi="Times New Roman"/>
          <w:sz w:val="28"/>
        </w:rPr>
        <w:t xml:space="preserve">тр в слове воссоздает движение, </w:t>
      </w:r>
      <w:r>
        <w:rPr>
          <w:rFonts w:ascii="Times New Roman" w:hAnsi="Times New Roman"/>
          <w:sz w:val="28"/>
        </w:rPr>
        <w:t xml:space="preserve"> происходящее в  духовном, интеллектуальном мире человека, раскрывает причины и следствия человеческих поступков и слов.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художественной постановке герои размышляют и совершают  поступки, ими движет желание понять свои поступки и ошибки,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познать самих себя, и вместе с ними этот путь повторяет и зритель.</w:t>
      </w:r>
    </w:p>
    <w:p w14:paraId="2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Вместе с тем театр, </w:t>
      </w:r>
      <w:r>
        <w:rPr>
          <w:rFonts w:ascii="Times New Roman" w:hAnsi="Times New Roman"/>
          <w:sz w:val="28"/>
        </w:rPr>
        <w:t>оставаясь видом искусства,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удовлетворяет и другие потребности человека-потребность в прекрасном, потребность в творчестве.</w:t>
      </w:r>
    </w:p>
    <w:p w14:paraId="2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Занятия в театральном кружке дают возможность детям непосредственно прикоснуться к  великим творениям русских писателей-классиков – ведь в процессе работы над спектаклем им придется какое-то   время    жить в образах героев  той или иной книги, самим участвовать в перипетиях их жизни, а это,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несомненно, поможет им понять не только психологию героев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>но и авторский замысел,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идею произведения.</w:t>
      </w:r>
    </w:p>
    <w:p w14:paraId="2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Начиная  репетировать,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думаем с детьми о том,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 хотел сказать автор,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</w:t>
      </w:r>
      <w:r>
        <w:rPr>
          <w:rFonts w:ascii="Times New Roman" w:hAnsi="Times New Roman"/>
          <w:sz w:val="28"/>
        </w:rPr>
        <w:t>,с</w:t>
      </w:r>
      <w:r>
        <w:rPr>
          <w:rFonts w:ascii="Times New Roman" w:hAnsi="Times New Roman"/>
          <w:sz w:val="28"/>
        </w:rPr>
        <w:t>ледовательно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надо передать зрителям со сцены. Работая над ролью,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определяем главную цель поведения героя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любое действие человека </w:t>
      </w:r>
      <w:r>
        <w:rPr>
          <w:rFonts w:ascii="Times New Roman" w:hAnsi="Times New Roman"/>
          <w:sz w:val="28"/>
        </w:rPr>
        <w:t>целеноправленно</w:t>
      </w:r>
      <w:r>
        <w:rPr>
          <w:rFonts w:ascii="Times New Roman" w:hAnsi="Times New Roman"/>
          <w:sz w:val="28"/>
        </w:rPr>
        <w:t>.У</w:t>
      </w:r>
      <w:r>
        <w:rPr>
          <w:rFonts w:ascii="Times New Roman" w:hAnsi="Times New Roman"/>
          <w:sz w:val="28"/>
        </w:rPr>
        <w:t>чимся</w:t>
      </w:r>
      <w:r>
        <w:rPr>
          <w:rFonts w:ascii="Times New Roman" w:hAnsi="Times New Roman"/>
          <w:sz w:val="28"/>
        </w:rPr>
        <w:t xml:space="preserve"> понимать,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что характер человека отражается и в его мимике, жесте, походке, и в манере себя держать, и в ритме движений.</w:t>
      </w:r>
    </w:p>
    <w:p w14:paraId="3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В театре очень важна и роль художника. Надо проявить догадливость и собственную изобретательность при изготовлении декораций, в выборе </w:t>
      </w:r>
      <w:r>
        <w:rPr>
          <w:rFonts w:ascii="Times New Roman" w:hAnsi="Times New Roman"/>
          <w:sz w:val="28"/>
        </w:rPr>
        <w:t>костюмов</w:t>
      </w:r>
      <w:r>
        <w:rPr>
          <w:rFonts w:ascii="Times New Roman" w:hAnsi="Times New Roman"/>
          <w:sz w:val="28"/>
        </w:rPr>
        <w:t>.Т</w:t>
      </w:r>
      <w:r>
        <w:rPr>
          <w:rFonts w:ascii="Times New Roman" w:hAnsi="Times New Roman"/>
          <w:sz w:val="28"/>
        </w:rPr>
        <w:t>олько</w:t>
      </w:r>
      <w:r>
        <w:rPr>
          <w:rFonts w:ascii="Times New Roman" w:hAnsi="Times New Roman"/>
          <w:sz w:val="28"/>
        </w:rPr>
        <w:t xml:space="preserve"> сочетание работы актера, режиссера, художника делает театр театром – зрелищем, наполненным чувством и мыслью.</w:t>
      </w:r>
    </w:p>
    <w:p w14:paraId="3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Таким образом, </w:t>
      </w:r>
      <w:r>
        <w:rPr>
          <w:rFonts w:ascii="Times New Roman" w:hAnsi="Times New Roman"/>
          <w:b w:val="1"/>
          <w:i w:val="1"/>
          <w:sz w:val="28"/>
        </w:rPr>
        <w:t>целью</w:t>
      </w:r>
      <w:r>
        <w:rPr>
          <w:rFonts w:ascii="Times New Roman" w:hAnsi="Times New Roman"/>
          <w:sz w:val="28"/>
        </w:rPr>
        <w:t xml:space="preserve"> работы театрального кружка является:</w:t>
      </w:r>
    </w:p>
    <w:p w14:paraId="32000000">
      <w:pPr>
        <w:ind w:firstLine="0" w:left="-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-воспитание юного актера;</w:t>
      </w:r>
    </w:p>
    <w:p w14:paraId="33000000">
      <w:pPr>
        <w:ind w:firstLine="0" w:left="-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-развитие коммуникативных качеств речи;</w:t>
      </w:r>
    </w:p>
    <w:p w14:paraId="34000000">
      <w:pPr>
        <w:ind w:firstLine="0" w:left="-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-совершенствование речевой деятельности.</w:t>
      </w:r>
    </w:p>
    <w:p w14:paraId="35000000">
      <w:pPr>
        <w:ind w:firstLine="0" w:left="-57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Задачи</w:t>
      </w:r>
      <w:r>
        <w:rPr>
          <w:rFonts w:ascii="Times New Roman" w:hAnsi="Times New Roman"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</w:t>
      </w:r>
    </w:p>
    <w:p w14:paraId="36000000">
      <w:pPr>
        <w:ind w:firstLine="0" w:left="-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-развитие познавательного интереса к произведениям художественной литературы;</w:t>
      </w:r>
    </w:p>
    <w:p w14:paraId="37000000">
      <w:pPr>
        <w:ind w:firstLine="0" w:left="-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-воспитание культуры общения и поведения в социуме;</w:t>
      </w:r>
    </w:p>
    <w:p w14:paraId="38000000">
      <w:pPr>
        <w:ind w:firstLine="0" w:left="-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-развитие коммуникативной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культурологической компетенций.</w:t>
      </w:r>
    </w:p>
    <w:p w14:paraId="39000000">
      <w:pPr>
        <w:ind w:firstLine="0" w:left="-5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позиций </w:t>
      </w:r>
      <w:r>
        <w:rPr>
          <w:rFonts w:ascii="Times New Roman" w:hAnsi="Times New Roman"/>
          <w:sz w:val="28"/>
        </w:rPr>
        <w:t>вышеизложенного</w:t>
      </w:r>
      <w:r>
        <w:rPr>
          <w:rFonts w:ascii="Times New Roman" w:hAnsi="Times New Roman"/>
          <w:sz w:val="28"/>
        </w:rPr>
        <w:t xml:space="preserve"> обучающийся должен </w:t>
      </w:r>
      <w:r>
        <w:rPr>
          <w:rFonts w:ascii="Times New Roman" w:hAnsi="Times New Roman"/>
          <w:b w:val="1"/>
          <w:i w:val="1"/>
          <w:sz w:val="28"/>
        </w:rPr>
        <w:t>знать:</w:t>
      </w:r>
    </w:p>
    <w:p w14:paraId="3A000000">
      <w:pPr>
        <w:ind w:firstLine="0" w:left="-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-связь русского языка и культуры русского народа;</w:t>
      </w:r>
    </w:p>
    <w:p w14:paraId="3B000000">
      <w:pPr>
        <w:ind w:firstLine="0" w:left="-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-нормы современного литературного языка и нормы речевого поведения</w:t>
      </w:r>
      <w:r>
        <w:rPr>
          <w:rFonts w:ascii="Times New Roman" w:hAnsi="Times New Roman"/>
          <w:b w:val="1"/>
          <w:i w:val="1"/>
          <w:sz w:val="28"/>
        </w:rPr>
        <w:t>. Уметь</w:t>
      </w:r>
      <w:r>
        <w:rPr>
          <w:rFonts w:ascii="Times New Roman" w:hAnsi="Times New Roman"/>
          <w:sz w:val="28"/>
        </w:rPr>
        <w:t xml:space="preserve">:  </w:t>
      </w:r>
    </w:p>
    <w:p w14:paraId="3C000000">
      <w:pPr>
        <w:ind w:firstLine="0" w:left="-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-производить устные монологические и диалогические высказывания различных типов и жанров;</w:t>
      </w:r>
    </w:p>
    <w:p w14:paraId="3D000000">
      <w:pPr>
        <w:ind w:firstLine="0" w:left="-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-соблюдать нормы современного русского литературного языка;</w:t>
      </w:r>
    </w:p>
    <w:p w14:paraId="3E000000">
      <w:pPr>
        <w:ind w:firstLine="0" w:left="-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-соблюдать нормы речевого поведения;</w:t>
      </w:r>
    </w:p>
    <w:p w14:paraId="3F000000">
      <w:pPr>
        <w:ind w:firstLine="0" w:left="-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-инсценировать эпизоды художественного текста,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предложенные преподавателем.</w:t>
      </w:r>
    </w:p>
    <w:p w14:paraId="40000000">
      <w:pPr>
        <w:ind w:firstLine="0" w:left="-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обучающихся </w:t>
      </w:r>
      <w:r>
        <w:rPr>
          <w:rFonts w:ascii="Times New Roman" w:hAnsi="Times New Roman"/>
          <w:sz w:val="28"/>
        </w:rPr>
        <w:t xml:space="preserve"> представлен  учащимися среднего звена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</w:p>
    <w:p w14:paraId="41000000">
      <w:pPr>
        <w:spacing w:after="0"/>
        <w:ind w:firstLine="0" w:left="-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п</w:t>
      </w:r>
      <w:r>
        <w:rPr>
          <w:rFonts w:ascii="Times New Roman" w:hAnsi="Times New Roman"/>
          <w:sz w:val="28"/>
        </w:rPr>
        <w:t>роводятся два раза в неделю по 1часу</w:t>
      </w:r>
      <w:r>
        <w:rPr>
          <w:rFonts w:ascii="Times New Roman" w:hAnsi="Times New Roman"/>
          <w:sz w:val="28"/>
        </w:rPr>
        <w:t>, год</w:t>
      </w:r>
      <w:r>
        <w:rPr>
          <w:rFonts w:ascii="Times New Roman" w:hAnsi="Times New Roman"/>
          <w:sz w:val="28"/>
        </w:rPr>
        <w:t xml:space="preserve">овая программа рассчитана на 68 </w:t>
      </w:r>
      <w:r>
        <w:rPr>
          <w:rFonts w:ascii="Times New Roman" w:hAnsi="Times New Roman"/>
          <w:sz w:val="28"/>
        </w:rPr>
        <w:t>часов.</w:t>
      </w:r>
    </w:p>
    <w:p w14:paraId="42000000">
      <w:pPr>
        <w:spacing w:after="0" w:line="240" w:lineRule="auto"/>
        <w:ind w:right="57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b w:val="1"/>
          <w:color w:val="000000"/>
          <w:sz w:val="28"/>
        </w:rPr>
        <w:t>Актуальность </w:t>
      </w:r>
      <w:r>
        <w:rPr>
          <w:rFonts w:ascii="Times New Roman" w:hAnsi="Times New Roman"/>
          <w:color w:val="000000"/>
          <w:sz w:val="28"/>
        </w:rP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14:paraId="43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>         </w:t>
      </w:r>
      <w:r>
        <w:rPr>
          <w:rFonts w:ascii="Times New Roman" w:hAnsi="Times New Roman"/>
          <w:color w:val="000000"/>
          <w:sz w:val="28"/>
        </w:rPr>
        <w:t xml:space="preserve">Воспитание нравственных чувств и этического сознания  у  школьников как направление духовно-нравственного развития и </w:t>
      </w:r>
      <w:r>
        <w:rPr>
          <w:rFonts w:ascii="Times New Roman" w:hAnsi="Times New Roman"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 xml:space="preserve"> обучающихся должно обеспечивать присвоение ими </w:t>
      </w:r>
      <w:r>
        <w:rPr>
          <w:rFonts w:ascii="Times New Roman" w:hAnsi="Times New Roman"/>
          <w:color w:val="000000"/>
          <w:sz w:val="28"/>
        </w:rPr>
        <w:t>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14:paraId="44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У </w:t>
      </w:r>
      <w:r>
        <w:rPr>
          <w:rFonts w:ascii="Times New Roman" w:hAnsi="Times New Roman"/>
          <w:b w:val="1"/>
          <w:color w:val="000000"/>
          <w:sz w:val="28"/>
        </w:rPr>
        <w:t>обучающихся</w:t>
      </w:r>
      <w:r>
        <w:rPr>
          <w:rFonts w:ascii="Times New Roman" w:hAnsi="Times New Roman"/>
          <w:b w:val="1"/>
          <w:color w:val="000000"/>
          <w:sz w:val="28"/>
        </w:rPr>
        <w:t xml:space="preserve"> будут сформированы универсальные учебные действия, а именно</w:t>
      </w:r>
      <w:r>
        <w:rPr>
          <w:rFonts w:ascii="Times New Roman" w:hAnsi="Times New Roman"/>
          <w:color w:val="000000"/>
          <w:sz w:val="28"/>
        </w:rPr>
        <w:t>:</w:t>
      </w:r>
    </w:p>
    <w:p w14:paraId="45000000">
      <w:pPr>
        <w:numPr>
          <w:ilvl w:val="0"/>
          <w:numId w:val="1"/>
        </w:num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Личностные универсальные учебные действия:</w:t>
      </w:r>
    </w:p>
    <w:p w14:paraId="46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У  учащихся будут сформированы:</w:t>
      </w:r>
    </w:p>
    <w:p w14:paraId="47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-ориентация в нравственном содержании и </w:t>
      </w:r>
      <w:r>
        <w:rPr>
          <w:rFonts w:ascii="Times New Roman" w:hAnsi="Times New Roman"/>
          <w:color w:val="000000"/>
          <w:sz w:val="28"/>
        </w:rPr>
        <w:t>смысле</w:t>
      </w:r>
      <w:r>
        <w:rPr>
          <w:rFonts w:ascii="Times New Roman" w:hAnsi="Times New Roman"/>
          <w:color w:val="000000"/>
          <w:sz w:val="28"/>
        </w:rPr>
        <w:t xml:space="preserve"> как собственных поступков, так и поступков окружающих людей;</w:t>
      </w:r>
    </w:p>
    <w:p w14:paraId="48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знание основных моральных норм и ориентация на их выполнение;</w:t>
      </w:r>
    </w:p>
    <w:p w14:paraId="49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развитие этических чувств — стыда, вины, совести как регуляторов морального поведения;</w:t>
      </w:r>
    </w:p>
    <w:p w14:paraId="4A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color w:val="000000"/>
          <w:sz w:val="28"/>
        </w:rPr>
        <w:t>эмпатия</w:t>
      </w:r>
      <w:r>
        <w:rPr>
          <w:rFonts w:ascii="Times New Roman" w:hAnsi="Times New Roman"/>
          <w:color w:val="000000"/>
          <w:sz w:val="28"/>
        </w:rPr>
        <w:t xml:space="preserve"> как понимание чу</w:t>
      </w:r>
      <w:r>
        <w:rPr>
          <w:rFonts w:ascii="Times New Roman" w:hAnsi="Times New Roman"/>
          <w:color w:val="000000"/>
          <w:sz w:val="28"/>
        </w:rPr>
        <w:t>вств  др</w:t>
      </w:r>
      <w:r>
        <w:rPr>
          <w:rFonts w:ascii="Times New Roman" w:hAnsi="Times New Roman"/>
          <w:color w:val="000000"/>
          <w:sz w:val="28"/>
        </w:rPr>
        <w:t>угих людей и сопереживание им;</w:t>
      </w:r>
    </w:p>
    <w:p w14:paraId="4B000000">
      <w:pPr>
        <w:numPr>
          <w:ilvl w:val="0"/>
          <w:numId w:val="2"/>
        </w:num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Регулятивные универсальные учебные действия:</w:t>
      </w:r>
    </w:p>
    <w:p w14:paraId="4C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  </w:t>
      </w:r>
      <w:r>
        <w:rPr>
          <w:rFonts w:ascii="Times New Roman" w:hAnsi="Times New Roman"/>
          <w:b w:val="1"/>
          <w:color w:val="000000"/>
          <w:sz w:val="28"/>
        </w:rPr>
        <w:t>Научатся:</w:t>
      </w:r>
    </w:p>
    <w:p w14:paraId="4D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принимать и сохранять учебную задачу;</w:t>
      </w:r>
    </w:p>
    <w:p w14:paraId="4E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14:paraId="4F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14:paraId="50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адекватно воспринимать предложения и оценку учителей, товарищей, родителей и других людей;</w:t>
      </w:r>
    </w:p>
    <w:p w14:paraId="51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14:paraId="52000000">
      <w:pPr>
        <w:numPr>
          <w:ilvl w:val="0"/>
          <w:numId w:val="3"/>
        </w:num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Познавательные универсальные учебные действия:</w:t>
      </w:r>
    </w:p>
    <w:p w14:paraId="53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 Научатся:</w:t>
      </w:r>
    </w:p>
    <w:p w14:paraId="54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14:paraId="55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строить сообщения в устной и письменной форме;</w:t>
      </w:r>
    </w:p>
    <w:p w14:paraId="56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осуществлять анализ объектов с выделением существенных и несущественных признаков;</w:t>
      </w:r>
    </w:p>
    <w:p w14:paraId="57000000">
      <w:pPr>
        <w:numPr>
          <w:ilvl w:val="0"/>
          <w:numId w:val="4"/>
        </w:num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b w:val="1"/>
          <w:i w:val="1"/>
          <w:color w:val="000000"/>
          <w:sz w:val="28"/>
          <w:u w:val="single"/>
        </w:rPr>
        <w:t>Коммуникативные универсальные учебные действия:</w:t>
      </w:r>
    </w:p>
    <w:p w14:paraId="58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 Научатся:</w:t>
      </w:r>
    </w:p>
    <w:p w14:paraId="59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14:paraId="5A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- допускать возможность существования у людей различных точек зрения, в том числе не совпадающих с его </w:t>
      </w:r>
      <w:r>
        <w:rPr>
          <w:rFonts w:ascii="Times New Roman" w:hAnsi="Times New Roman"/>
          <w:color w:val="000000"/>
          <w:sz w:val="28"/>
        </w:rPr>
        <w:t>собственной</w:t>
      </w:r>
      <w:r>
        <w:rPr>
          <w:rFonts w:ascii="Times New Roman" w:hAnsi="Times New Roman"/>
          <w:color w:val="000000"/>
          <w:sz w:val="28"/>
        </w:rPr>
        <w:t>, и ориентироваться на позицию партнёра в общении и взаимодействии;</w:t>
      </w:r>
    </w:p>
    <w:p w14:paraId="5B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учитывать разные мнения и стремиться к координации различных позиций в сотрудничестве;</w:t>
      </w:r>
    </w:p>
    <w:p w14:paraId="5C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формулировать собственное мнение и позицию;</w:t>
      </w:r>
    </w:p>
    <w:p w14:paraId="5D000000">
      <w:pPr>
        <w:spacing w:after="0" w:line="240" w:lineRule="auto"/>
        <w:ind w:right="57"/>
        <w:jc w:val="both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</w:rPr>
        <w:t>- договариваться и приходить к общему решению в совместной деятельности, в том числе в ситуации столкновения интересов</w:t>
      </w:r>
    </w:p>
    <w:p w14:paraId="5E000000">
      <w:pPr>
        <w:spacing w:after="0" w:line="240" w:lineRule="auto"/>
        <w:ind w:right="58"/>
        <w:jc w:val="both"/>
        <w:rPr>
          <w:rFonts w:ascii="Calibri" w:hAnsi="Calibri"/>
          <w:color w:val="000000"/>
        </w:rPr>
      </w:pPr>
    </w:p>
    <w:p w14:paraId="5F000000">
      <w:pPr>
        <w:ind w:firstLine="0" w:left="-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tbl>
      <w:tblPr>
        <w:tblStyle w:val="Style_1"/>
        <w:tblInd w:type="dxa" w:w="-57"/>
        <w:tblLayout w:type="fixed"/>
      </w:tblPr>
      <w:tblGrid>
        <w:gridCol w:w="2352"/>
        <w:gridCol w:w="2353"/>
        <w:gridCol w:w="2353"/>
        <w:gridCol w:w="2353"/>
      </w:tblGrid>
      <w:tr>
        <w:tc>
          <w:tcPr>
            <w:tcW w:type="dxa" w:w="2352"/>
          </w:tcPr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Продолжительность занятия</w:t>
            </w:r>
          </w:p>
        </w:tc>
        <w:tc>
          <w:tcPr>
            <w:tcW w:type="dxa" w:w="2353"/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Периодичность в неделю</w:t>
            </w:r>
          </w:p>
        </w:tc>
        <w:tc>
          <w:tcPr>
            <w:tcW w:type="dxa" w:w="2353"/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 в неделю</w:t>
            </w:r>
          </w:p>
        </w:tc>
        <w:tc>
          <w:tcPr>
            <w:tcW w:type="dxa" w:w="2353"/>
          </w:tcPr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 в год</w:t>
            </w:r>
          </w:p>
        </w:tc>
      </w:tr>
      <w:tr>
        <w:tc>
          <w:tcPr>
            <w:tcW w:type="dxa" w:w="2352"/>
          </w:tcPr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1</w:t>
            </w:r>
            <w:r>
              <w:rPr>
                <w:rFonts w:ascii="Times New Roman" w:hAnsi="Times New Roman"/>
                <w:sz w:val="24"/>
              </w:rPr>
              <w:t xml:space="preserve"> час</w:t>
            </w:r>
          </w:p>
        </w:tc>
        <w:tc>
          <w:tcPr>
            <w:tcW w:type="dxa" w:w="2353"/>
          </w:tcPr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2 раза</w:t>
            </w:r>
          </w:p>
        </w:tc>
        <w:tc>
          <w:tcPr>
            <w:tcW w:type="dxa" w:w="2353"/>
          </w:tcPr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 xml:space="preserve">     2</w:t>
            </w:r>
            <w:r>
              <w:rPr>
                <w:rFonts w:ascii="Times New Roman" w:hAnsi="Times New Roman"/>
                <w:sz w:val="24"/>
              </w:rPr>
              <w:t xml:space="preserve"> часа</w:t>
            </w:r>
          </w:p>
        </w:tc>
        <w:tc>
          <w:tcPr>
            <w:tcW w:type="dxa" w:w="2353"/>
          </w:tcPr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68</w:t>
            </w:r>
            <w:r>
              <w:rPr>
                <w:rFonts w:ascii="Times New Roman" w:hAnsi="Times New Roman"/>
                <w:sz w:val="24"/>
              </w:rPr>
              <w:t xml:space="preserve"> часов</w:t>
            </w:r>
          </w:p>
          <w:p w14:paraId="680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9000000">
      <w:pPr>
        <w:ind w:firstLine="0" w:left="-57"/>
        <w:rPr>
          <w:rFonts w:ascii="Times New Roman" w:hAnsi="Times New Roman"/>
          <w:sz w:val="24"/>
        </w:rPr>
      </w:pPr>
    </w:p>
    <w:p w14:paraId="6A000000">
      <w:pPr>
        <w:ind w:firstLine="0" w:left="-57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Учебно</w:t>
      </w:r>
      <w:r>
        <w:rPr>
          <w:rFonts w:ascii="Times New Roman" w:hAnsi="Times New Roman"/>
          <w:b w:val="1"/>
          <w:i w:val="1"/>
          <w:sz w:val="28"/>
        </w:rPr>
        <w:t>- тематический</w:t>
      </w:r>
      <w:r>
        <w:rPr>
          <w:rFonts w:ascii="Times New Roman" w:hAnsi="Times New Roman"/>
          <w:b w:val="1"/>
          <w:i w:val="1"/>
          <w:sz w:val="28"/>
        </w:rPr>
        <w:t xml:space="preserve"> план.</w:t>
      </w:r>
    </w:p>
    <w:tbl>
      <w:tblPr>
        <w:tblStyle w:val="Style_1"/>
        <w:tblInd w:type="dxa" w:w="108"/>
        <w:tblLayout w:type="fixed"/>
      </w:tblPr>
      <w:tblGrid>
        <w:gridCol w:w="507"/>
        <w:gridCol w:w="2447"/>
        <w:gridCol w:w="2035"/>
        <w:gridCol w:w="2138"/>
        <w:gridCol w:w="2105"/>
        <w:gridCol w:w="15"/>
      </w:tblGrid>
      <w:tr>
        <w:trPr>
          <w:trHeight w:hRule="atLeast" w:val="539"/>
        </w:trPr>
        <w:tc>
          <w:tcPr>
            <w:tcW w:type="dxa" w:w="2954"/>
            <w:gridSpan w:val="2"/>
          </w:tcPr>
          <w:p w14:paraId="6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тем</w:t>
            </w:r>
          </w:p>
        </w:tc>
        <w:tc>
          <w:tcPr>
            <w:tcW w:type="dxa" w:w="2035"/>
          </w:tcPr>
          <w:p w14:paraId="6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</w:t>
            </w:r>
          </w:p>
        </w:tc>
        <w:tc>
          <w:tcPr>
            <w:tcW w:type="dxa" w:w="2138"/>
          </w:tcPr>
          <w:p w14:paraId="6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type="dxa" w:w="2105"/>
          </w:tcPr>
          <w:p w14:paraId="6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Практических</w:t>
            </w:r>
          </w:p>
        </w:tc>
        <w:tc>
          <w:tcPr>
            <w:tcW w:type="dxa" w:w="15"/>
          </w:tcPr>
          <w:p/>
        </w:tc>
      </w:tr>
      <w:tr>
        <w:tc>
          <w:tcPr>
            <w:tcW w:type="dxa" w:w="2954"/>
            <w:gridSpan w:val="2"/>
          </w:tcPr>
          <w:p w14:paraId="6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1.Вводное занятие.</w:t>
            </w:r>
            <w:r>
              <w:rPr>
                <w:rFonts w:ascii="Times New Roman" w:hAnsi="Times New Roman"/>
                <w:sz w:val="24"/>
              </w:rPr>
              <w:t xml:space="preserve"> Знакомство с планом кружка.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Выборы актива.</w:t>
            </w:r>
          </w:p>
        </w:tc>
        <w:tc>
          <w:tcPr>
            <w:tcW w:type="dxa" w:w="2035"/>
          </w:tcPr>
          <w:p w14:paraId="7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2</w:t>
            </w:r>
          </w:p>
        </w:tc>
        <w:tc>
          <w:tcPr>
            <w:tcW w:type="dxa" w:w="2138"/>
          </w:tcPr>
          <w:p w14:paraId="7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Игра «Театр – экспромт», «Колобок»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</w:p>
        </w:tc>
        <w:tc>
          <w:tcPr>
            <w:tcW w:type="dxa" w:w="2105"/>
          </w:tcPr>
          <w:p w14:paraId="7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"/>
          </w:tcPr>
          <w:p/>
        </w:tc>
      </w:tr>
      <w:tr>
        <w:tc>
          <w:tcPr>
            <w:tcW w:type="dxa" w:w="2954"/>
            <w:gridSpan w:val="2"/>
          </w:tcPr>
          <w:p w14:paraId="7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«</w:t>
            </w:r>
            <w:r>
              <w:rPr>
                <w:rFonts w:ascii="Times New Roman" w:hAnsi="Times New Roman"/>
                <w:sz w:val="24"/>
              </w:rPr>
              <w:t>Здравствуй, театр!»</w:t>
            </w:r>
          </w:p>
        </w:tc>
        <w:tc>
          <w:tcPr>
            <w:tcW w:type="dxa" w:w="2035"/>
          </w:tcPr>
          <w:p w14:paraId="7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</w:p>
          <w:p w14:paraId="7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2</w:t>
            </w:r>
          </w:p>
        </w:tc>
        <w:tc>
          <w:tcPr>
            <w:tcW w:type="dxa" w:w="2138"/>
          </w:tcPr>
          <w:p w14:paraId="7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Знакомство с театрами Москвы и Владимира. (Презентация)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type="dxa" w:w="2105"/>
          </w:tcPr>
          <w:p w14:paraId="7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7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1</w:t>
            </w:r>
          </w:p>
          <w:p w14:paraId="7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"/>
          </w:tcPr>
          <w:p/>
        </w:tc>
      </w:tr>
      <w:tr>
        <w:tc>
          <w:tcPr>
            <w:tcW w:type="dxa" w:w="2954"/>
            <w:gridSpan w:val="2"/>
          </w:tcPr>
          <w:p w14:paraId="7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>Ритмопластика. Развитие координации. Совершенствование осанки и походки.</w:t>
            </w:r>
          </w:p>
        </w:tc>
        <w:tc>
          <w:tcPr>
            <w:tcW w:type="dxa" w:w="2035"/>
          </w:tcPr>
          <w:p w14:paraId="8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2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type="dxa" w:w="2138"/>
          </w:tcPr>
          <w:p w14:paraId="8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образов с помощью жестов, мимики. Образы животных.</w:t>
            </w:r>
          </w:p>
        </w:tc>
        <w:tc>
          <w:tcPr>
            <w:tcW w:type="dxa" w:w="2105"/>
          </w:tcPr>
          <w:p w14:paraId="8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1</w:t>
            </w:r>
          </w:p>
          <w:p w14:paraId="8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"/>
          </w:tcPr>
          <w:p/>
        </w:tc>
      </w:tr>
      <w:tr>
        <w:tc>
          <w:tcPr>
            <w:tcW w:type="dxa" w:w="2954"/>
            <w:gridSpan w:val="2"/>
          </w:tcPr>
          <w:p w14:paraId="8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>Отработка сценического этюда. «Обращение», «Знакомство», «Зеркало»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035"/>
          </w:tcPr>
          <w:p w14:paraId="8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2</w:t>
            </w:r>
          </w:p>
        </w:tc>
        <w:tc>
          <w:tcPr>
            <w:tcW w:type="dxa" w:w="2138"/>
          </w:tcPr>
          <w:p w14:paraId="89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Диалоги, работа в парах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</w:p>
        </w:tc>
        <w:tc>
          <w:tcPr>
            <w:tcW w:type="dxa" w:w="2105"/>
          </w:tcPr>
          <w:p w14:paraId="8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"/>
          </w:tcPr>
          <w:p/>
        </w:tc>
      </w:tr>
      <w:tr>
        <w:tc>
          <w:tcPr>
            <w:tcW w:type="dxa" w:w="2954"/>
            <w:gridSpan w:val="2"/>
          </w:tcPr>
          <w:p w14:paraId="8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Театральная игра. Знакомство с профессией актера, режиссера, …</w:t>
            </w:r>
          </w:p>
        </w:tc>
        <w:tc>
          <w:tcPr>
            <w:tcW w:type="dxa" w:w="2035"/>
          </w:tcPr>
          <w:p w14:paraId="8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8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2</w:t>
            </w:r>
          </w:p>
        </w:tc>
        <w:tc>
          <w:tcPr>
            <w:tcW w:type="dxa" w:w="2138"/>
          </w:tcPr>
          <w:p w14:paraId="9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Диалог с партнером на заданную тему</w:t>
            </w:r>
          </w:p>
        </w:tc>
        <w:tc>
          <w:tcPr>
            <w:tcW w:type="dxa" w:w="2105"/>
          </w:tcPr>
          <w:p w14:paraId="92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"/>
          </w:tcPr>
          <w:p/>
        </w:tc>
      </w:tr>
      <w:tr>
        <w:tc>
          <w:tcPr>
            <w:tcW w:type="dxa" w:w="2954"/>
            <w:gridSpan w:val="2"/>
          </w:tcPr>
          <w:p w14:paraId="9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>Сценический этюд. «Уж эти профессии театра»</w:t>
            </w:r>
          </w:p>
        </w:tc>
        <w:tc>
          <w:tcPr>
            <w:tcW w:type="dxa" w:w="2035"/>
          </w:tcPr>
          <w:p w14:paraId="9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2</w:t>
            </w:r>
          </w:p>
        </w:tc>
        <w:tc>
          <w:tcPr>
            <w:tcW w:type="dxa" w:w="2138"/>
          </w:tcPr>
          <w:p w14:paraId="9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Виды театрального искусства. </w:t>
            </w:r>
            <w:r>
              <w:rPr>
                <w:rFonts w:ascii="Times New Roman" w:hAnsi="Times New Roman"/>
                <w:sz w:val="24"/>
              </w:rPr>
              <w:t>Упр-я</w:t>
            </w:r>
            <w:r>
              <w:rPr>
                <w:rFonts w:ascii="Times New Roman" w:hAnsi="Times New Roman"/>
                <w:sz w:val="24"/>
              </w:rPr>
              <w:t xml:space="preserve"> на развитие дикции.</w:t>
            </w:r>
          </w:p>
          <w:p w14:paraId="9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  <w:tc>
          <w:tcPr>
            <w:tcW w:type="dxa" w:w="2105"/>
          </w:tcPr>
          <w:p w14:paraId="9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9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1</w:t>
            </w:r>
          </w:p>
        </w:tc>
        <w:tc>
          <w:tcPr>
            <w:tcW w:type="dxa" w:w="15"/>
          </w:tcPr>
          <w:p/>
        </w:tc>
      </w:tr>
      <w:tr>
        <w:tc>
          <w:tcPr>
            <w:tcW w:type="dxa" w:w="2954"/>
            <w:gridSpan w:val="2"/>
          </w:tcPr>
          <w:p w14:paraId="9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>Подготовка к районному мероприятию «</w:t>
            </w:r>
            <w:r>
              <w:rPr>
                <w:rFonts w:ascii="Times New Roman" w:hAnsi="Times New Roman"/>
                <w:sz w:val="24"/>
              </w:rPr>
              <w:t xml:space="preserve">Районные встречи юных краеведов – </w:t>
            </w:r>
            <w:r>
              <w:rPr>
                <w:rFonts w:ascii="Times New Roman" w:hAnsi="Times New Roman"/>
                <w:sz w:val="24"/>
              </w:rPr>
              <w:t>книголюбов»</w:t>
            </w:r>
          </w:p>
        </w:tc>
        <w:tc>
          <w:tcPr>
            <w:tcW w:type="dxa" w:w="2035"/>
          </w:tcPr>
          <w:p w14:paraId="A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2</w:t>
            </w:r>
          </w:p>
        </w:tc>
        <w:tc>
          <w:tcPr>
            <w:tcW w:type="dxa" w:w="2138"/>
          </w:tcPr>
          <w:p w14:paraId="A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над мимикой, громкостью, над </w:t>
            </w:r>
            <w:r>
              <w:rPr>
                <w:rFonts w:ascii="Times New Roman" w:hAnsi="Times New Roman"/>
                <w:sz w:val="24"/>
              </w:rPr>
              <w:t>образом.</w:t>
            </w:r>
          </w:p>
        </w:tc>
        <w:tc>
          <w:tcPr>
            <w:tcW w:type="dxa" w:w="2105"/>
          </w:tcPr>
          <w:p w14:paraId="A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"/>
          </w:tcPr>
          <w:p/>
        </w:tc>
      </w:tr>
      <w:tr>
        <w:tc>
          <w:tcPr>
            <w:tcW w:type="dxa" w:w="2954"/>
            <w:gridSpan w:val="2"/>
          </w:tcPr>
          <w:p w14:paraId="A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  <w:r>
              <w:rPr>
                <w:rFonts w:ascii="Times New Roman" w:hAnsi="Times New Roman"/>
                <w:sz w:val="24"/>
              </w:rPr>
              <w:t xml:space="preserve">Подготовка к районному мероприятию. </w:t>
            </w:r>
            <w:r>
              <w:rPr>
                <w:rFonts w:ascii="Times New Roman" w:hAnsi="Times New Roman"/>
                <w:sz w:val="24"/>
              </w:rPr>
              <w:t>«Районные встречи юных краеведов – книголюбов»</w:t>
            </w:r>
          </w:p>
        </w:tc>
        <w:tc>
          <w:tcPr>
            <w:tcW w:type="dxa" w:w="2035"/>
          </w:tcPr>
          <w:p w14:paraId="A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2</w:t>
            </w:r>
          </w:p>
        </w:tc>
        <w:tc>
          <w:tcPr>
            <w:tcW w:type="dxa" w:w="2138"/>
          </w:tcPr>
          <w:p w14:paraId="A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Работа над ролью</w:t>
            </w:r>
            <w:r>
              <w:rPr>
                <w:rFonts w:ascii="Times New Roman" w:hAnsi="Times New Roman"/>
                <w:sz w:val="24"/>
              </w:rPr>
              <w:t xml:space="preserve">            </w:t>
            </w:r>
          </w:p>
        </w:tc>
        <w:tc>
          <w:tcPr>
            <w:tcW w:type="dxa" w:w="2105"/>
          </w:tcPr>
          <w:p w14:paraId="A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1</w:t>
            </w:r>
          </w:p>
        </w:tc>
        <w:tc>
          <w:tcPr>
            <w:tcW w:type="dxa" w:w="15"/>
          </w:tcPr>
          <w:p/>
        </w:tc>
      </w:tr>
      <w:tr>
        <w:tc>
          <w:tcPr>
            <w:tcW w:type="dxa" w:w="2954"/>
            <w:gridSpan w:val="2"/>
          </w:tcPr>
          <w:p w14:paraId="A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  <w:r>
              <w:rPr>
                <w:rFonts w:ascii="Times New Roman" w:hAnsi="Times New Roman"/>
                <w:sz w:val="24"/>
              </w:rPr>
              <w:t>Выступление на  районном мероприятии «</w:t>
            </w:r>
            <w:r>
              <w:rPr>
                <w:rFonts w:ascii="Times New Roman" w:hAnsi="Times New Roman"/>
                <w:sz w:val="24"/>
              </w:rPr>
              <w:t>Встречи юных краеведов – книголюбов»</w:t>
            </w:r>
          </w:p>
        </w:tc>
        <w:tc>
          <w:tcPr>
            <w:tcW w:type="dxa" w:w="2035"/>
          </w:tcPr>
          <w:p w14:paraId="A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A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2</w:t>
            </w:r>
          </w:p>
        </w:tc>
        <w:tc>
          <w:tcPr>
            <w:tcW w:type="dxa" w:w="2138"/>
          </w:tcPr>
          <w:p w14:paraId="A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Поездка в п. Нагорск</w:t>
            </w:r>
          </w:p>
        </w:tc>
        <w:tc>
          <w:tcPr>
            <w:tcW w:type="dxa" w:w="2105"/>
          </w:tcPr>
          <w:p w14:paraId="B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1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"/>
          </w:tcPr>
          <w:p/>
        </w:tc>
      </w:tr>
      <w:tr>
        <w:tc>
          <w:tcPr>
            <w:tcW w:type="dxa" w:w="2954"/>
            <w:gridSpan w:val="2"/>
          </w:tcPr>
          <w:p w14:paraId="B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  <w:r>
              <w:rPr>
                <w:rFonts w:ascii="Times New Roman" w:hAnsi="Times New Roman"/>
                <w:sz w:val="24"/>
              </w:rPr>
              <w:t>Выразительное чтение басен И.А.Крылова. Инсценировка «Ворона и лисица».</w:t>
            </w:r>
          </w:p>
        </w:tc>
        <w:tc>
          <w:tcPr>
            <w:tcW w:type="dxa" w:w="2035"/>
          </w:tcPr>
          <w:p w14:paraId="B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2</w:t>
            </w:r>
          </w:p>
        </w:tc>
        <w:tc>
          <w:tcPr>
            <w:tcW w:type="dxa" w:w="2138"/>
          </w:tcPr>
          <w:p w14:paraId="B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Чтение, инсценировка эпизодов</w:t>
            </w:r>
          </w:p>
          <w:p w14:paraId="B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</w:p>
        </w:tc>
        <w:tc>
          <w:tcPr>
            <w:tcW w:type="dxa" w:w="2105"/>
          </w:tcPr>
          <w:p w14:paraId="B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1</w:t>
            </w:r>
          </w:p>
        </w:tc>
        <w:tc>
          <w:tcPr>
            <w:tcW w:type="dxa" w:w="15"/>
          </w:tcPr>
          <w:p/>
        </w:tc>
      </w:tr>
      <w:tr>
        <w:tc>
          <w:tcPr>
            <w:tcW w:type="dxa" w:w="2954"/>
            <w:gridSpan w:val="2"/>
          </w:tcPr>
          <w:p w14:paraId="B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  <w:r>
              <w:rPr>
                <w:rFonts w:ascii="Times New Roman" w:hAnsi="Times New Roman"/>
                <w:sz w:val="24"/>
              </w:rPr>
              <w:t xml:space="preserve"> Разработка сценария – инсценировки сказки Х.К.Андерсена «</w:t>
            </w:r>
            <w:r>
              <w:rPr>
                <w:rFonts w:ascii="Times New Roman" w:hAnsi="Times New Roman"/>
                <w:sz w:val="24"/>
              </w:rPr>
              <w:t>Дюймовочка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035"/>
          </w:tcPr>
          <w:p w14:paraId="B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2</w:t>
            </w:r>
          </w:p>
        </w:tc>
        <w:tc>
          <w:tcPr>
            <w:tcW w:type="dxa" w:w="2138"/>
          </w:tcPr>
          <w:p w14:paraId="BC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Чтение сказки, выбор роли, инсценировка эпизодов.</w:t>
            </w: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type="dxa" w:w="2105"/>
          </w:tcPr>
          <w:p w14:paraId="B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B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1</w:t>
            </w:r>
          </w:p>
        </w:tc>
        <w:tc>
          <w:tcPr>
            <w:tcW w:type="dxa" w:w="15"/>
          </w:tcPr>
          <w:p/>
        </w:tc>
      </w:tr>
      <w:tr>
        <w:tc>
          <w:tcPr>
            <w:tcW w:type="dxa" w:w="2954"/>
            <w:gridSpan w:val="2"/>
          </w:tcPr>
          <w:p w14:paraId="C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  <w:r>
              <w:rPr>
                <w:rFonts w:ascii="Times New Roman" w:hAnsi="Times New Roman"/>
                <w:sz w:val="24"/>
              </w:rPr>
              <w:t xml:space="preserve"> Работа над  инсценировкой сказки Х.К.Андерсена «</w:t>
            </w:r>
            <w:r>
              <w:rPr>
                <w:rFonts w:ascii="Times New Roman" w:hAnsi="Times New Roman"/>
                <w:sz w:val="24"/>
              </w:rPr>
              <w:t>Дюймовочка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035"/>
          </w:tcPr>
          <w:p w14:paraId="C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2</w:t>
            </w:r>
          </w:p>
        </w:tc>
        <w:tc>
          <w:tcPr>
            <w:tcW w:type="dxa" w:w="2138"/>
          </w:tcPr>
          <w:p w14:paraId="C3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4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Работа над ролью</w:t>
            </w:r>
            <w:r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 xml:space="preserve">            </w:t>
            </w:r>
          </w:p>
        </w:tc>
        <w:tc>
          <w:tcPr>
            <w:tcW w:type="dxa" w:w="2105"/>
          </w:tcPr>
          <w:p w14:paraId="C5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</w:p>
        </w:tc>
        <w:tc>
          <w:tcPr>
            <w:tcW w:type="dxa" w:w="15"/>
          </w:tcPr>
          <w:p/>
        </w:tc>
      </w:tr>
      <w:tr>
        <w:tc>
          <w:tcPr>
            <w:tcW w:type="dxa" w:w="2954"/>
            <w:gridSpan w:val="2"/>
          </w:tcPr>
          <w:p w14:paraId="C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  <w:r>
              <w:rPr>
                <w:rFonts w:ascii="Times New Roman" w:hAnsi="Times New Roman"/>
                <w:sz w:val="24"/>
              </w:rPr>
              <w:t>Правила поведения в театре</w:t>
            </w:r>
          </w:p>
        </w:tc>
        <w:tc>
          <w:tcPr>
            <w:tcW w:type="dxa" w:w="2035"/>
          </w:tcPr>
          <w:p w14:paraId="C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2</w:t>
            </w:r>
          </w:p>
        </w:tc>
        <w:tc>
          <w:tcPr>
            <w:tcW w:type="dxa" w:w="2138"/>
          </w:tcPr>
          <w:p w14:paraId="C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Как вести себя в театре, на сцене</w:t>
            </w:r>
            <w:r>
              <w:rPr>
                <w:rFonts w:ascii="Times New Roman" w:hAnsi="Times New Roman"/>
                <w:sz w:val="24"/>
              </w:rPr>
              <w:t xml:space="preserve">                </w:t>
            </w:r>
          </w:p>
        </w:tc>
        <w:tc>
          <w:tcPr>
            <w:tcW w:type="dxa" w:w="2105"/>
          </w:tcPr>
          <w:p w14:paraId="C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"/>
          </w:tcPr>
          <w:p/>
        </w:tc>
      </w:tr>
      <w:tr>
        <w:tc>
          <w:tcPr>
            <w:tcW w:type="dxa" w:w="2954"/>
            <w:gridSpan w:val="2"/>
          </w:tcPr>
          <w:p w14:paraId="C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  <w:r>
              <w:rPr>
                <w:rFonts w:ascii="Times New Roman" w:hAnsi="Times New Roman"/>
                <w:sz w:val="24"/>
              </w:rPr>
              <w:t>Знакомство с новогодним сценарием.</w:t>
            </w:r>
          </w:p>
          <w:p w14:paraId="C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сценарием.</w:t>
            </w:r>
          </w:p>
        </w:tc>
        <w:tc>
          <w:tcPr>
            <w:tcW w:type="dxa" w:w="2035"/>
          </w:tcPr>
          <w:p w14:paraId="C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C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2</w:t>
            </w:r>
          </w:p>
        </w:tc>
        <w:tc>
          <w:tcPr>
            <w:tcW w:type="dxa" w:w="2138"/>
          </w:tcPr>
          <w:p w14:paraId="CF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Распределение ролей, репетиции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</w:p>
        </w:tc>
        <w:tc>
          <w:tcPr>
            <w:tcW w:type="dxa" w:w="2105"/>
          </w:tcPr>
          <w:p w14:paraId="D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"/>
          </w:tcPr>
          <w:p/>
        </w:tc>
      </w:tr>
      <w:tr>
        <w:tc>
          <w:tcPr>
            <w:tcW w:type="dxa" w:w="2954"/>
            <w:gridSpan w:val="2"/>
          </w:tcPr>
          <w:p w14:paraId="D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  <w:r>
              <w:rPr>
                <w:rFonts w:ascii="Times New Roman" w:hAnsi="Times New Roman"/>
                <w:sz w:val="24"/>
              </w:rPr>
              <w:t>Кукольный театр</w:t>
            </w:r>
          </w:p>
        </w:tc>
        <w:tc>
          <w:tcPr>
            <w:tcW w:type="dxa" w:w="2035"/>
          </w:tcPr>
          <w:p w14:paraId="D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2</w:t>
            </w:r>
          </w:p>
        </w:tc>
        <w:tc>
          <w:tcPr>
            <w:tcW w:type="dxa" w:w="2138"/>
          </w:tcPr>
          <w:p w14:paraId="D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Мини – спектакль с пальчиковыми куклами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  <w:tc>
          <w:tcPr>
            <w:tcW w:type="dxa" w:w="2105"/>
          </w:tcPr>
          <w:p w14:paraId="D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1</w:t>
            </w:r>
          </w:p>
        </w:tc>
        <w:tc>
          <w:tcPr>
            <w:tcW w:type="dxa" w:w="15"/>
          </w:tcPr>
          <w:p/>
        </w:tc>
      </w:tr>
      <w:tr>
        <w:tc>
          <w:tcPr>
            <w:tcW w:type="dxa" w:w="2954"/>
            <w:gridSpan w:val="2"/>
          </w:tcPr>
          <w:p w14:paraId="D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  <w:r>
              <w:rPr>
                <w:rFonts w:ascii="Times New Roman" w:hAnsi="Times New Roman"/>
                <w:sz w:val="24"/>
              </w:rPr>
              <w:t>Выразительное чтение стихов о войне (на районный конкурс)</w:t>
            </w:r>
          </w:p>
        </w:tc>
        <w:tc>
          <w:tcPr>
            <w:tcW w:type="dxa" w:w="2035"/>
          </w:tcPr>
          <w:p w14:paraId="D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2</w:t>
            </w:r>
          </w:p>
        </w:tc>
        <w:tc>
          <w:tcPr>
            <w:tcW w:type="dxa" w:w="2138"/>
          </w:tcPr>
          <w:p w14:paraId="D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Выбор стихов, работа над выразительностью</w:t>
            </w:r>
            <w:r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  <w:tc>
          <w:tcPr>
            <w:tcW w:type="dxa" w:w="2105"/>
          </w:tcPr>
          <w:p w14:paraId="D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  1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</w:p>
        </w:tc>
        <w:tc>
          <w:tcPr>
            <w:tcW w:type="dxa" w:w="15"/>
          </w:tcPr>
          <w:p/>
        </w:tc>
      </w:tr>
      <w:tr>
        <w:tc>
          <w:tcPr>
            <w:tcW w:type="dxa" w:w="2954"/>
            <w:gridSpan w:val="2"/>
            <w:tcBorders>
              <w:left w:color="000000" w:sz="4" w:val="single"/>
            </w:tcBorders>
          </w:tcPr>
          <w:p w14:paraId="D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Театральная азбука</w:t>
            </w:r>
          </w:p>
        </w:tc>
        <w:tc>
          <w:tcPr>
            <w:tcW w:type="dxa" w:w="2035"/>
          </w:tcPr>
          <w:p w14:paraId="D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D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2</w:t>
            </w:r>
          </w:p>
        </w:tc>
        <w:tc>
          <w:tcPr>
            <w:tcW w:type="dxa" w:w="2138"/>
          </w:tcPr>
          <w:p w14:paraId="E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Разучивание скороговорок, считалок, </w:t>
            </w:r>
            <w:r>
              <w:rPr>
                <w:rFonts w:ascii="Times New Roman" w:hAnsi="Times New Roman"/>
                <w:sz w:val="24"/>
              </w:rPr>
              <w:t>потешек</w:t>
            </w:r>
            <w:r>
              <w:rPr>
                <w:rFonts w:ascii="Times New Roman" w:hAnsi="Times New Roman"/>
                <w:sz w:val="24"/>
              </w:rPr>
              <w:t xml:space="preserve"> и их обыгрывание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</w:p>
        </w:tc>
        <w:tc>
          <w:tcPr>
            <w:tcW w:type="dxa" w:w="2105"/>
          </w:tcPr>
          <w:p w14:paraId="E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"/>
          </w:tcPr>
          <w:p/>
        </w:tc>
      </w:tr>
      <w:tr>
        <w:tc>
          <w:tcPr>
            <w:tcW w:type="dxa" w:w="2954"/>
            <w:gridSpan w:val="2"/>
            <w:tcBorders>
              <w:left w:color="000000" w:sz="4" w:val="single"/>
            </w:tcBorders>
          </w:tcPr>
          <w:p w14:paraId="E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Театральная игра «Сказка, сказка, приходи!»</w:t>
            </w:r>
          </w:p>
        </w:tc>
        <w:tc>
          <w:tcPr>
            <w:tcW w:type="dxa" w:w="2035"/>
          </w:tcPr>
          <w:p w14:paraId="E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2</w:t>
            </w:r>
          </w:p>
        </w:tc>
        <w:tc>
          <w:tcPr>
            <w:tcW w:type="dxa" w:w="2138"/>
          </w:tcPr>
          <w:p w14:paraId="E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по сказкам</w:t>
            </w:r>
          </w:p>
        </w:tc>
        <w:tc>
          <w:tcPr>
            <w:tcW w:type="dxa" w:w="2105"/>
          </w:tcPr>
          <w:p w14:paraId="E7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"/>
          </w:tcPr>
          <w:p/>
        </w:tc>
      </w:tr>
      <w:tr>
        <w:tc>
          <w:tcPr>
            <w:tcW w:type="dxa" w:w="2954"/>
            <w:gridSpan w:val="2"/>
            <w:tcBorders>
              <w:left w:color="000000" w:sz="4" w:val="single"/>
            </w:tcBorders>
          </w:tcPr>
          <w:p w14:paraId="E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Основы театральной культуры</w:t>
            </w:r>
          </w:p>
        </w:tc>
        <w:tc>
          <w:tcPr>
            <w:tcW w:type="dxa" w:w="2035"/>
          </w:tcPr>
          <w:p w14:paraId="E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2</w:t>
            </w:r>
          </w:p>
        </w:tc>
        <w:tc>
          <w:tcPr>
            <w:tcW w:type="dxa" w:w="2138"/>
          </w:tcPr>
          <w:p w14:paraId="E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E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Театр – искусство коллективное. Музыкальные игры и упр-я</w:t>
            </w:r>
          </w:p>
          <w:p w14:paraId="E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</w:t>
            </w:r>
          </w:p>
        </w:tc>
        <w:tc>
          <w:tcPr>
            <w:tcW w:type="dxa" w:w="2105"/>
          </w:tcPr>
          <w:p w14:paraId="F0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2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"/>
          </w:tcPr>
          <w:p/>
        </w:tc>
      </w:tr>
      <w:tr>
        <w:tc>
          <w:tcPr>
            <w:tcW w:type="dxa" w:w="2954"/>
            <w:gridSpan w:val="2"/>
            <w:tcBorders>
              <w:left w:color="000000" w:sz="4" w:val="single"/>
            </w:tcBorders>
          </w:tcPr>
          <w:p w14:paraId="F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  <w:r>
              <w:rPr>
                <w:rFonts w:ascii="Times New Roman" w:hAnsi="Times New Roman"/>
                <w:sz w:val="24"/>
              </w:rPr>
              <w:t>Инсценирование народных сказок о животных</w:t>
            </w:r>
          </w:p>
        </w:tc>
        <w:tc>
          <w:tcPr>
            <w:tcW w:type="dxa" w:w="2035"/>
          </w:tcPr>
          <w:p w14:paraId="F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2</w:t>
            </w:r>
          </w:p>
          <w:p w14:paraId="F6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</w:t>
            </w:r>
          </w:p>
        </w:tc>
        <w:tc>
          <w:tcPr>
            <w:tcW w:type="dxa" w:w="2138"/>
            <w:tcBorders>
              <w:right w:color="000000" w:sz="4" w:val="single"/>
            </w:tcBorders>
          </w:tcPr>
          <w:p w14:paraId="F8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Распределение </w:t>
            </w:r>
            <w:r>
              <w:rPr>
                <w:rFonts w:ascii="Times New Roman" w:hAnsi="Times New Roman"/>
                <w:sz w:val="24"/>
              </w:rPr>
              <w:t>ролей, репетиции</w:t>
            </w:r>
          </w:p>
          <w:p w14:paraId="F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</w:p>
        </w:tc>
        <w:tc>
          <w:tcPr>
            <w:tcW w:type="dxa" w:w="2105"/>
            <w:tcBorders>
              <w:left w:color="000000" w:sz="4" w:val="single"/>
            </w:tcBorders>
          </w:tcPr>
          <w:p w14:paraId="F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1</w:t>
            </w:r>
          </w:p>
          <w:p w14:paraId="F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</w:t>
            </w:r>
          </w:p>
        </w:tc>
        <w:tc>
          <w:tcPr>
            <w:tcW w:type="dxa" w:w="15"/>
          </w:tcPr>
          <w:p/>
        </w:tc>
      </w:tr>
      <w:tr>
        <w:trPr>
          <w:trHeight w:hRule="atLeast" w:val="330"/>
        </w:trPr>
        <w:tc>
          <w:tcPr>
            <w:tcW w:type="dxa" w:w="507"/>
            <w:tcBorders>
              <w:top w:color="000000" w:sz="4" w:val="single"/>
              <w:bottom w:color="000000" w:sz="4" w:val="single"/>
              <w:right w:sz="4" w:val="nil"/>
            </w:tcBorders>
          </w:tcPr>
          <w:p w14:paraId="FD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47"/>
            <w:tcBorders>
              <w:top w:color="000000" w:sz="4" w:val="single"/>
              <w:left w:sz="4" w:val="nil"/>
              <w:bottom w:color="000000" w:sz="4" w:val="single"/>
            </w:tcBorders>
            <w:shd w:fill="auto" w:val="clear"/>
          </w:tcPr>
          <w:p w14:paraId="FE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35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F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8"/>
            <w:tcBorders>
              <w:top w:sz="4" w:val="nil"/>
              <w:bottom w:color="000000" w:sz="4" w:val="single"/>
            </w:tcBorders>
            <w:shd w:fill="auto" w:val="clear"/>
          </w:tcPr>
          <w:p w14:paraId="0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05"/>
            <w:tcBorders>
              <w:top w:sz="4" w:val="nil"/>
              <w:bottom w:color="000000" w:sz="4" w:val="single"/>
            </w:tcBorders>
            <w:shd w:fill="auto" w:val="clear"/>
          </w:tcPr>
          <w:p w14:paraId="01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"/>
            <w:tcBorders>
              <w:top w:sz="4" w:val="nil"/>
              <w:bottom w:color="000000" w:sz="4" w:val="single"/>
            </w:tcBorders>
            <w:shd w:fill="auto" w:val="clear"/>
          </w:tcPr>
          <w:p w14:paraId="02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30"/>
        </w:trPr>
        <w:tc>
          <w:tcPr>
            <w:tcW w:type="dxa" w:w="507"/>
            <w:tcBorders>
              <w:top w:color="000000" w:sz="4" w:val="single"/>
              <w:bottom w:color="000000" w:sz="4" w:val="single"/>
              <w:right w:sz="4" w:val="nil"/>
            </w:tcBorders>
          </w:tcPr>
          <w:p w14:paraId="0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type="dxa" w:w="2447"/>
            <w:tcBorders>
              <w:top w:color="000000" w:sz="4" w:val="single"/>
              <w:left w:sz="4" w:val="nil"/>
              <w:bottom w:color="000000" w:sz="4" w:val="single"/>
            </w:tcBorders>
            <w:shd w:fill="auto" w:val="clear"/>
          </w:tcPr>
          <w:p w14:paraId="0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Сценарий о Правилах Дорожного </w:t>
            </w:r>
            <w:r>
              <w:rPr>
                <w:rFonts w:ascii="Times New Roman" w:hAnsi="Times New Roman"/>
                <w:sz w:val="24"/>
              </w:rPr>
              <w:t>Движения</w:t>
            </w:r>
            <w:r>
              <w:rPr>
                <w:rFonts w:ascii="Times New Roman" w:hAnsi="Times New Roman"/>
                <w:sz w:val="24"/>
              </w:rPr>
              <w:t>.Р</w:t>
            </w:r>
            <w:r>
              <w:rPr>
                <w:rFonts w:ascii="Times New Roman" w:hAnsi="Times New Roman"/>
                <w:sz w:val="24"/>
              </w:rPr>
              <w:t>абота</w:t>
            </w:r>
            <w:r>
              <w:rPr>
                <w:rFonts w:ascii="Times New Roman" w:hAnsi="Times New Roman"/>
                <w:sz w:val="24"/>
              </w:rPr>
              <w:t xml:space="preserve"> над ролью.</w:t>
            </w:r>
          </w:p>
        </w:tc>
        <w:tc>
          <w:tcPr>
            <w:tcW w:type="dxa" w:w="2035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5010000">
            <w:pPr>
              <w:rPr>
                <w:rFonts w:ascii="Times New Roman" w:hAnsi="Times New Roman"/>
                <w:sz w:val="24"/>
              </w:rPr>
            </w:pPr>
          </w:p>
          <w:p w14:paraId="0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2</w:t>
            </w:r>
          </w:p>
        </w:tc>
        <w:tc>
          <w:tcPr>
            <w:tcW w:type="dxa" w:w="2138"/>
            <w:tcBorders>
              <w:top w:sz="4" w:val="nil"/>
              <w:bottom w:color="000000" w:sz="4" w:val="single"/>
            </w:tcBorders>
            <w:shd w:fill="auto" w:val="clear"/>
          </w:tcPr>
          <w:p w14:paraId="07010000">
            <w:pPr>
              <w:rPr>
                <w:rFonts w:ascii="Times New Roman" w:hAnsi="Times New Roman"/>
                <w:sz w:val="24"/>
              </w:rPr>
            </w:pPr>
          </w:p>
          <w:p w14:paraId="0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Распределение ролей, репетиции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type="dxa" w:w="2120"/>
            <w:gridSpan w:val="2"/>
            <w:tcBorders>
              <w:top w:sz="4" w:val="nil"/>
              <w:bottom w:color="000000" w:sz="4" w:val="single"/>
            </w:tcBorders>
            <w:shd w:fill="auto" w:val="clear"/>
          </w:tcPr>
          <w:p w14:paraId="0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1</w:t>
            </w:r>
          </w:p>
        </w:tc>
      </w:tr>
      <w:tr>
        <w:trPr>
          <w:trHeight w:hRule="atLeast" w:val="300"/>
        </w:trPr>
        <w:tc>
          <w:tcPr>
            <w:tcW w:type="dxa" w:w="507"/>
            <w:tcBorders>
              <w:top w:color="000000" w:sz="4" w:val="single"/>
              <w:bottom w:color="000000" w:sz="4" w:val="single"/>
              <w:right w:sz="4" w:val="nil"/>
            </w:tcBorders>
          </w:tcPr>
          <w:p w14:paraId="0A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type="dxa" w:w="2447"/>
            <w:tcBorders>
              <w:top w:color="000000" w:sz="4" w:val="single"/>
              <w:left w:sz="4" w:val="nil"/>
              <w:bottom w:color="000000" w:sz="4" w:val="single"/>
            </w:tcBorders>
            <w:shd w:fill="auto" w:val="clear"/>
          </w:tcPr>
          <w:p w14:paraId="0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Посвящение в </w:t>
            </w:r>
            <w:r>
              <w:rPr>
                <w:rFonts w:ascii="Times New Roman" w:hAnsi="Times New Roman"/>
                <w:sz w:val="24"/>
              </w:rPr>
              <w:t>пешеходы</w:t>
            </w:r>
            <w:r>
              <w:rPr>
                <w:rFonts w:ascii="Times New Roman" w:hAnsi="Times New Roman"/>
                <w:sz w:val="24"/>
              </w:rPr>
              <w:t>.Р</w:t>
            </w:r>
            <w:r>
              <w:rPr>
                <w:rFonts w:ascii="Times New Roman" w:hAnsi="Times New Roman"/>
                <w:sz w:val="24"/>
              </w:rPr>
              <w:t>абота</w:t>
            </w:r>
            <w:r>
              <w:rPr>
                <w:rFonts w:ascii="Times New Roman" w:hAnsi="Times New Roman"/>
                <w:sz w:val="24"/>
              </w:rPr>
              <w:t xml:space="preserve"> над ролью.</w:t>
            </w:r>
          </w:p>
        </w:tc>
        <w:tc>
          <w:tcPr>
            <w:tcW w:type="dxa" w:w="2035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C010000">
            <w:pPr>
              <w:rPr>
                <w:rFonts w:ascii="Times New Roman" w:hAnsi="Times New Roman"/>
                <w:sz w:val="24"/>
              </w:rPr>
            </w:pPr>
          </w:p>
          <w:p w14:paraId="0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2</w:t>
            </w:r>
          </w:p>
        </w:tc>
        <w:tc>
          <w:tcPr>
            <w:tcW w:type="dxa" w:w="2138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Репетиция</w:t>
            </w:r>
          </w:p>
        </w:tc>
        <w:tc>
          <w:tcPr>
            <w:tcW w:type="dxa" w:w="2120"/>
            <w:gridSpan w:val="2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0F010000">
            <w:pPr>
              <w:rPr>
                <w:rFonts w:ascii="Times New Roman" w:hAnsi="Times New Roman"/>
                <w:sz w:val="24"/>
              </w:rPr>
            </w:pPr>
          </w:p>
          <w:p w14:paraId="1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1</w:t>
            </w:r>
          </w:p>
        </w:tc>
      </w:tr>
      <w:tr>
        <w:trPr>
          <w:trHeight w:hRule="atLeast" w:val="315"/>
        </w:trPr>
        <w:tc>
          <w:tcPr>
            <w:tcW w:type="dxa" w:w="507"/>
            <w:tcBorders>
              <w:top w:color="000000" w:sz="4" w:val="single"/>
              <w:bottom w:color="000000" w:sz="4" w:val="single"/>
              <w:right w:sz="4" w:val="nil"/>
            </w:tcBorders>
          </w:tcPr>
          <w:p w14:paraId="11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type="dxa" w:w="2447"/>
            <w:tcBorders>
              <w:top w:color="000000" w:sz="4" w:val="single"/>
              <w:left w:sz="4" w:val="nil"/>
              <w:bottom w:color="000000" w:sz="4" w:val="single"/>
            </w:tcBorders>
            <w:shd w:fill="auto" w:val="clear"/>
          </w:tcPr>
          <w:p w14:paraId="1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Художественное чтение </w:t>
            </w:r>
            <w:r>
              <w:rPr>
                <w:rFonts w:ascii="Times New Roman" w:hAnsi="Times New Roman"/>
                <w:sz w:val="24"/>
              </w:rPr>
              <w:t>стихов</w:t>
            </w:r>
            <w:r>
              <w:rPr>
                <w:rFonts w:ascii="Times New Roman" w:hAnsi="Times New Roman"/>
                <w:sz w:val="24"/>
              </w:rPr>
              <w:t>.П</w:t>
            </w:r>
            <w:r>
              <w:rPr>
                <w:rFonts w:ascii="Times New Roman" w:hAnsi="Times New Roman"/>
                <w:sz w:val="24"/>
              </w:rPr>
              <w:t>оэты-классики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035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13010000">
            <w:pPr>
              <w:rPr>
                <w:rFonts w:ascii="Times New Roman" w:hAnsi="Times New Roman"/>
                <w:sz w:val="24"/>
              </w:rPr>
            </w:pPr>
          </w:p>
          <w:p w14:paraId="1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2</w:t>
            </w:r>
          </w:p>
        </w:tc>
        <w:tc>
          <w:tcPr>
            <w:tcW w:type="dxa" w:w="2138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1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стихов, работа над выразительностью</w:t>
            </w:r>
          </w:p>
        </w:tc>
        <w:tc>
          <w:tcPr>
            <w:tcW w:type="dxa" w:w="2120"/>
            <w:gridSpan w:val="2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16010000">
            <w:pPr>
              <w:rPr>
                <w:rFonts w:ascii="Times New Roman" w:hAnsi="Times New Roman"/>
                <w:sz w:val="24"/>
              </w:rPr>
            </w:pPr>
          </w:p>
          <w:p w14:paraId="1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1</w:t>
            </w:r>
          </w:p>
        </w:tc>
      </w:tr>
      <w:tr>
        <w:trPr>
          <w:trHeight w:hRule="atLeast" w:val="300"/>
        </w:trPr>
        <w:tc>
          <w:tcPr>
            <w:tcW w:type="dxa" w:w="507"/>
            <w:tcBorders>
              <w:top w:color="000000" w:sz="4" w:val="single"/>
              <w:bottom w:color="000000" w:sz="4" w:val="single"/>
              <w:right w:sz="4" w:val="nil"/>
            </w:tcBorders>
          </w:tcPr>
          <w:p w14:paraId="18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type="dxa" w:w="2447"/>
            <w:tcBorders>
              <w:top w:color="000000" w:sz="4" w:val="single"/>
              <w:left w:sz="4" w:val="nil"/>
              <w:bottom w:color="000000" w:sz="4" w:val="single"/>
            </w:tcBorders>
            <w:shd w:fill="auto" w:val="clear"/>
          </w:tcPr>
          <w:p w14:paraId="1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Детское </w:t>
            </w:r>
            <w:r>
              <w:rPr>
                <w:rFonts w:ascii="Times New Roman" w:hAnsi="Times New Roman"/>
                <w:sz w:val="24"/>
              </w:rPr>
              <w:t>творчество</w:t>
            </w:r>
            <w:r>
              <w:rPr>
                <w:rFonts w:ascii="Times New Roman" w:hAnsi="Times New Roman"/>
                <w:sz w:val="24"/>
              </w:rPr>
              <w:t>.П</w:t>
            </w:r>
            <w:r>
              <w:rPr>
                <w:rFonts w:ascii="Times New Roman" w:hAnsi="Times New Roman"/>
                <w:sz w:val="24"/>
              </w:rPr>
              <w:t>роба</w:t>
            </w:r>
            <w:r>
              <w:rPr>
                <w:rFonts w:ascii="Times New Roman" w:hAnsi="Times New Roman"/>
                <w:sz w:val="24"/>
              </w:rPr>
              <w:t xml:space="preserve"> пера.</w:t>
            </w:r>
          </w:p>
        </w:tc>
        <w:tc>
          <w:tcPr>
            <w:tcW w:type="dxa" w:w="2035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1A010000">
            <w:pPr>
              <w:rPr>
                <w:rFonts w:ascii="Times New Roman" w:hAnsi="Times New Roman"/>
                <w:sz w:val="24"/>
              </w:rPr>
            </w:pPr>
          </w:p>
          <w:p w14:paraId="1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2</w:t>
            </w:r>
          </w:p>
        </w:tc>
        <w:tc>
          <w:tcPr>
            <w:tcW w:type="dxa" w:w="2138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1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Сочиняем стихи</w:t>
            </w:r>
          </w:p>
        </w:tc>
        <w:tc>
          <w:tcPr>
            <w:tcW w:type="dxa" w:w="2120"/>
            <w:gridSpan w:val="2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1D010000">
            <w:pPr>
              <w:rPr>
                <w:rFonts w:ascii="Times New Roman" w:hAnsi="Times New Roman"/>
                <w:sz w:val="24"/>
              </w:rPr>
            </w:pPr>
          </w:p>
          <w:p w14:paraId="1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1</w:t>
            </w:r>
          </w:p>
        </w:tc>
      </w:tr>
      <w:tr>
        <w:trPr>
          <w:trHeight w:hRule="atLeast" w:val="300"/>
        </w:trPr>
        <w:tc>
          <w:tcPr>
            <w:tcW w:type="dxa" w:w="507"/>
            <w:tcBorders>
              <w:top w:color="000000" w:sz="4" w:val="single"/>
              <w:bottom w:color="000000" w:sz="4" w:val="single"/>
              <w:right w:sz="4" w:val="nil"/>
            </w:tcBorders>
          </w:tcPr>
          <w:p w14:paraId="1F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type="dxa" w:w="2447"/>
            <w:tcBorders>
              <w:top w:color="000000" w:sz="4" w:val="single"/>
              <w:left w:sz="4" w:val="nil"/>
              <w:bottom w:color="000000" w:sz="4" w:val="single"/>
            </w:tcBorders>
            <w:shd w:fill="auto" w:val="clear"/>
          </w:tcPr>
          <w:p w14:paraId="2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и техника речи</w:t>
            </w:r>
          </w:p>
        </w:tc>
        <w:tc>
          <w:tcPr>
            <w:tcW w:type="dxa" w:w="2035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21010000">
            <w:pPr>
              <w:rPr>
                <w:rFonts w:ascii="Times New Roman" w:hAnsi="Times New Roman"/>
                <w:sz w:val="24"/>
              </w:rPr>
            </w:pPr>
          </w:p>
          <w:p w14:paraId="2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2</w:t>
            </w:r>
          </w:p>
        </w:tc>
        <w:tc>
          <w:tcPr>
            <w:tcW w:type="dxa" w:w="2138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2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Упр. «Дуем на свечу», «Надуваем щеки». Упр. Для языка и губ.</w:t>
            </w:r>
          </w:p>
        </w:tc>
        <w:tc>
          <w:tcPr>
            <w:tcW w:type="dxa" w:w="2120"/>
            <w:gridSpan w:val="2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24010000">
            <w:pPr>
              <w:rPr>
                <w:rFonts w:ascii="Times New Roman" w:hAnsi="Times New Roman"/>
                <w:sz w:val="24"/>
              </w:rPr>
            </w:pPr>
          </w:p>
          <w:p w14:paraId="2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1</w:t>
            </w:r>
          </w:p>
        </w:tc>
      </w:tr>
      <w:tr>
        <w:trPr>
          <w:trHeight w:hRule="atLeast" w:val="360"/>
        </w:trPr>
        <w:tc>
          <w:tcPr>
            <w:tcW w:type="dxa" w:w="507"/>
            <w:tcBorders>
              <w:top w:color="000000" w:sz="4" w:val="single"/>
              <w:bottom w:color="000000" w:sz="4" w:val="single"/>
              <w:right w:sz="4" w:val="nil"/>
            </w:tcBorders>
          </w:tcPr>
          <w:p w14:paraId="2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type="dxa" w:w="2447"/>
            <w:tcBorders>
              <w:top w:color="000000" w:sz="4" w:val="single"/>
              <w:left w:sz="4" w:val="nil"/>
              <w:bottom w:color="000000" w:sz="4" w:val="single"/>
            </w:tcBorders>
            <w:shd w:fill="auto" w:val="clear"/>
          </w:tcPr>
          <w:p w14:paraId="2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Сценическая речь.</w:t>
            </w:r>
          </w:p>
        </w:tc>
        <w:tc>
          <w:tcPr>
            <w:tcW w:type="dxa" w:w="2035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28010000">
            <w:pPr>
              <w:rPr>
                <w:rFonts w:ascii="Times New Roman" w:hAnsi="Times New Roman"/>
                <w:sz w:val="24"/>
              </w:rPr>
            </w:pPr>
          </w:p>
          <w:p w14:paraId="2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2</w:t>
            </w:r>
          </w:p>
        </w:tc>
        <w:tc>
          <w:tcPr>
            <w:tcW w:type="dxa" w:w="2138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2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в лицах стихов Э.Успенского, </w:t>
            </w:r>
            <w:r>
              <w:rPr>
                <w:rFonts w:ascii="Times New Roman" w:hAnsi="Times New Roman"/>
                <w:sz w:val="24"/>
              </w:rPr>
              <w:t>И.Токмаковой</w:t>
            </w:r>
            <w:r>
              <w:rPr>
                <w:rFonts w:ascii="Times New Roman" w:hAnsi="Times New Roman"/>
                <w:sz w:val="24"/>
              </w:rPr>
              <w:t xml:space="preserve">            </w:t>
            </w:r>
          </w:p>
        </w:tc>
        <w:tc>
          <w:tcPr>
            <w:tcW w:type="dxa" w:w="2120"/>
            <w:gridSpan w:val="2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2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1</w:t>
            </w:r>
          </w:p>
        </w:tc>
      </w:tr>
      <w:tr>
        <w:trPr>
          <w:trHeight w:hRule="atLeast" w:val="285"/>
        </w:trPr>
        <w:tc>
          <w:tcPr>
            <w:tcW w:type="dxa" w:w="507"/>
            <w:tcBorders>
              <w:top w:color="000000" w:sz="4" w:val="single"/>
              <w:bottom w:color="000000" w:sz="4" w:val="single"/>
              <w:right w:sz="4" w:val="nil"/>
            </w:tcBorders>
          </w:tcPr>
          <w:p w14:paraId="2C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47"/>
            <w:tcBorders>
              <w:top w:color="000000" w:sz="4" w:val="single"/>
              <w:left w:sz="4" w:val="nil"/>
              <w:bottom w:color="000000" w:sz="4" w:val="single"/>
            </w:tcBorders>
            <w:shd w:fill="auto" w:val="clear"/>
          </w:tcPr>
          <w:p w14:paraId="2D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35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2E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38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2F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05"/>
            <w:tcBorders>
              <w:top w:color="000000" w:sz="4" w:val="single"/>
            </w:tcBorders>
            <w:shd w:fill="auto" w:val="clear"/>
          </w:tcPr>
          <w:p w14:paraId="3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"/>
            <w:tcBorders>
              <w:top w:color="000000" w:sz="4" w:val="single"/>
            </w:tcBorders>
            <w:shd w:fill="auto" w:val="clear"/>
          </w:tcPr>
          <w:p w14:paraId="31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5"/>
        </w:trPr>
        <w:tc>
          <w:tcPr>
            <w:tcW w:type="dxa" w:w="507"/>
            <w:tcBorders>
              <w:top w:color="000000" w:sz="4" w:val="single"/>
              <w:bottom w:color="000000" w:sz="4" w:val="single"/>
              <w:right w:sz="4" w:val="nil"/>
            </w:tcBorders>
          </w:tcPr>
          <w:p w14:paraId="3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type="dxa" w:w="2447"/>
            <w:tcBorders>
              <w:top w:color="000000" w:sz="4" w:val="single"/>
              <w:left w:sz="4" w:val="nil"/>
              <w:bottom w:color="000000" w:sz="4" w:val="single"/>
            </w:tcBorders>
            <w:shd w:fill="auto" w:val="clear"/>
          </w:tcPr>
          <w:p w14:paraId="3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Сценическое движение.</w:t>
            </w:r>
          </w:p>
        </w:tc>
        <w:tc>
          <w:tcPr>
            <w:tcW w:type="dxa" w:w="2035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34010000">
            <w:pPr>
              <w:rPr>
                <w:rFonts w:ascii="Times New Roman" w:hAnsi="Times New Roman"/>
                <w:sz w:val="24"/>
              </w:rPr>
            </w:pPr>
          </w:p>
          <w:p w14:paraId="3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2</w:t>
            </w:r>
          </w:p>
        </w:tc>
        <w:tc>
          <w:tcPr>
            <w:tcW w:type="dxa" w:w="2138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3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эпизодов</w:t>
            </w:r>
            <w:r>
              <w:rPr>
                <w:rFonts w:ascii="Times New Roman" w:hAnsi="Times New Roman"/>
                <w:sz w:val="24"/>
              </w:rPr>
              <w:t xml:space="preserve"> выбранного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роизведения</w:t>
            </w:r>
          </w:p>
          <w:p w14:paraId="3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</w:tc>
        <w:tc>
          <w:tcPr>
            <w:tcW w:type="dxa" w:w="2120"/>
            <w:gridSpan w:val="2"/>
            <w:tcBorders>
              <w:top w:color="000000" w:sz="4" w:val="single"/>
            </w:tcBorders>
            <w:shd w:fill="auto" w:val="clear"/>
          </w:tcPr>
          <w:p w14:paraId="3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         1</w:t>
            </w:r>
          </w:p>
        </w:tc>
      </w:tr>
      <w:tr>
        <w:trPr>
          <w:trHeight w:hRule="atLeast" w:val="315"/>
        </w:trPr>
        <w:tc>
          <w:tcPr>
            <w:tcW w:type="dxa" w:w="507"/>
            <w:tcBorders>
              <w:top w:color="000000" w:sz="4" w:val="single"/>
              <w:right w:sz="4" w:val="nil"/>
            </w:tcBorders>
          </w:tcPr>
          <w:p w14:paraId="3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type="dxa" w:w="2447"/>
            <w:tcBorders>
              <w:top w:color="000000" w:sz="4" w:val="single"/>
              <w:left w:sz="4" w:val="nil"/>
              <w:bottom w:color="000000" w:sz="4" w:val="single"/>
            </w:tcBorders>
            <w:shd w:fill="auto" w:val="clear"/>
          </w:tcPr>
          <w:p w14:paraId="3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Герои мультфильмов в кругу детей.</w:t>
            </w:r>
          </w:p>
        </w:tc>
        <w:tc>
          <w:tcPr>
            <w:tcW w:type="dxa" w:w="2035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3B010000">
            <w:pPr>
              <w:rPr>
                <w:rFonts w:ascii="Times New Roman" w:hAnsi="Times New Roman"/>
                <w:sz w:val="24"/>
              </w:rPr>
            </w:pPr>
          </w:p>
          <w:p w14:paraId="3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2</w:t>
            </w:r>
          </w:p>
        </w:tc>
        <w:tc>
          <w:tcPr>
            <w:tcW w:type="dxa" w:w="2138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3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видеороликов</w:t>
            </w:r>
          </w:p>
          <w:p w14:paraId="3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</w:t>
            </w:r>
          </w:p>
        </w:tc>
        <w:tc>
          <w:tcPr>
            <w:tcW w:type="dxa" w:w="2120"/>
            <w:gridSpan w:val="2"/>
            <w:tcBorders>
              <w:bottom w:color="000000" w:sz="4" w:val="single"/>
            </w:tcBorders>
            <w:shd w:fill="auto" w:val="clear"/>
          </w:tcPr>
          <w:p w14:paraId="3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1</w:t>
            </w:r>
          </w:p>
        </w:tc>
      </w:tr>
      <w:tr>
        <w:trPr>
          <w:trHeight w:hRule="atLeast" w:val="390"/>
        </w:trPr>
        <w:tc>
          <w:tcPr>
            <w:tcW w:type="dxa" w:w="507"/>
            <w:tcBorders>
              <w:bottom w:color="000000" w:sz="4" w:val="single"/>
              <w:right w:sz="4" w:val="nil"/>
            </w:tcBorders>
          </w:tcPr>
          <w:p w14:paraId="4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type="dxa" w:w="2447"/>
            <w:tcBorders>
              <w:top w:sz="4" w:val="nil"/>
              <w:left w:sz="4" w:val="nil"/>
              <w:bottom w:color="000000" w:sz="4" w:val="single"/>
            </w:tcBorders>
            <w:shd w:fill="auto" w:val="clear"/>
          </w:tcPr>
          <w:p w14:paraId="4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и техника речи</w:t>
            </w:r>
          </w:p>
        </w:tc>
        <w:tc>
          <w:tcPr>
            <w:tcW w:type="dxa" w:w="2035"/>
            <w:tcBorders>
              <w:top w:sz="4" w:val="nil"/>
              <w:bottom w:color="000000" w:sz="4" w:val="single"/>
            </w:tcBorders>
            <w:shd w:fill="auto" w:val="clear"/>
          </w:tcPr>
          <w:p w14:paraId="42010000">
            <w:pPr>
              <w:rPr>
                <w:rFonts w:ascii="Times New Roman" w:hAnsi="Times New Roman"/>
                <w:sz w:val="24"/>
              </w:rPr>
            </w:pPr>
          </w:p>
          <w:p w14:paraId="4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2</w:t>
            </w:r>
          </w:p>
        </w:tc>
        <w:tc>
          <w:tcPr>
            <w:tcW w:type="dxa" w:w="2138"/>
            <w:tcBorders>
              <w:top w:sz="4" w:val="nil"/>
              <w:bottom w:color="000000" w:sz="4" w:val="single"/>
            </w:tcBorders>
            <w:shd w:fill="auto" w:val="clear"/>
          </w:tcPr>
          <w:p w14:paraId="4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по развитию внимания</w:t>
            </w:r>
          </w:p>
        </w:tc>
        <w:tc>
          <w:tcPr>
            <w:tcW w:type="dxa" w:w="2120"/>
            <w:gridSpan w:val="2"/>
            <w:tcBorders>
              <w:top w:sz="4" w:val="nil"/>
              <w:bottom w:color="000000" w:sz="4" w:val="single"/>
            </w:tcBorders>
            <w:shd w:fill="auto" w:val="clear"/>
          </w:tcPr>
          <w:p w14:paraId="45010000">
            <w:pPr>
              <w:rPr>
                <w:rFonts w:ascii="Times New Roman" w:hAnsi="Times New Roman"/>
                <w:sz w:val="24"/>
              </w:rPr>
            </w:pPr>
          </w:p>
          <w:p w14:paraId="4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1</w:t>
            </w:r>
          </w:p>
        </w:tc>
      </w:tr>
      <w:tr>
        <w:trPr>
          <w:trHeight w:hRule="atLeast" w:val="450"/>
        </w:trPr>
        <w:tc>
          <w:tcPr>
            <w:tcW w:type="dxa" w:w="507"/>
            <w:tcBorders>
              <w:top w:color="000000" w:sz="4" w:val="single"/>
              <w:bottom w:color="000000" w:sz="4" w:val="single"/>
              <w:right w:sz="4" w:val="nil"/>
            </w:tcBorders>
          </w:tcPr>
          <w:p w14:paraId="4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type="dxa" w:w="2447"/>
            <w:tcBorders>
              <w:top w:color="000000" w:sz="4" w:val="single"/>
              <w:left w:sz="4" w:val="nil"/>
              <w:bottom w:color="000000" w:sz="4" w:val="single"/>
            </w:tcBorders>
            <w:shd w:fill="auto" w:val="clear"/>
          </w:tcPr>
          <w:p w14:paraId="4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Художественное творчество детей.</w:t>
            </w:r>
          </w:p>
        </w:tc>
        <w:tc>
          <w:tcPr>
            <w:tcW w:type="dxa" w:w="2035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49010000">
            <w:pPr>
              <w:rPr>
                <w:rFonts w:ascii="Times New Roman" w:hAnsi="Times New Roman"/>
                <w:sz w:val="24"/>
              </w:rPr>
            </w:pPr>
          </w:p>
          <w:p w14:paraId="4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2</w:t>
            </w:r>
          </w:p>
        </w:tc>
        <w:tc>
          <w:tcPr>
            <w:tcW w:type="dxa" w:w="2138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4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Сочинение</w:t>
            </w:r>
          </w:p>
        </w:tc>
        <w:tc>
          <w:tcPr>
            <w:tcW w:type="dxa" w:w="2120"/>
            <w:gridSpan w:val="2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4C010000">
            <w:pPr>
              <w:rPr>
                <w:rFonts w:ascii="Times New Roman" w:hAnsi="Times New Roman"/>
                <w:sz w:val="24"/>
              </w:rPr>
            </w:pPr>
          </w:p>
          <w:p w14:paraId="4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1</w:t>
            </w:r>
          </w:p>
        </w:tc>
      </w:tr>
      <w:tr>
        <w:trPr>
          <w:trHeight w:hRule="atLeast" w:val="375"/>
        </w:trPr>
        <w:tc>
          <w:tcPr>
            <w:tcW w:type="dxa" w:w="507"/>
            <w:tcBorders>
              <w:top w:color="000000" w:sz="4" w:val="single"/>
              <w:bottom w:color="000000" w:sz="4" w:val="single"/>
              <w:right w:sz="4" w:val="nil"/>
            </w:tcBorders>
          </w:tcPr>
          <w:p w14:paraId="4E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type="dxa" w:w="2447"/>
            <w:tcBorders>
              <w:top w:color="000000" w:sz="4" w:val="single"/>
              <w:left w:sz="4" w:val="nil"/>
              <w:bottom w:color="000000" w:sz="4" w:val="single"/>
            </w:tcBorders>
            <w:shd w:fill="auto" w:val="clear"/>
          </w:tcPr>
          <w:p w14:paraId="4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Практикум по художественному чтению.</w:t>
            </w:r>
          </w:p>
        </w:tc>
        <w:tc>
          <w:tcPr>
            <w:tcW w:type="dxa" w:w="2035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50010000">
            <w:pPr>
              <w:rPr>
                <w:rFonts w:ascii="Times New Roman" w:hAnsi="Times New Roman"/>
                <w:sz w:val="24"/>
              </w:rPr>
            </w:pPr>
          </w:p>
          <w:p w14:paraId="5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2</w:t>
            </w:r>
          </w:p>
        </w:tc>
        <w:tc>
          <w:tcPr>
            <w:tcW w:type="dxa" w:w="2138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5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наизусть</w:t>
            </w:r>
          </w:p>
        </w:tc>
        <w:tc>
          <w:tcPr>
            <w:tcW w:type="dxa" w:w="2120"/>
            <w:gridSpan w:val="2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53010000">
            <w:pPr>
              <w:rPr>
                <w:rFonts w:ascii="Times New Roman" w:hAnsi="Times New Roman"/>
                <w:sz w:val="24"/>
              </w:rPr>
            </w:pPr>
          </w:p>
          <w:p w14:paraId="5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1</w:t>
            </w:r>
          </w:p>
        </w:tc>
      </w:tr>
      <w:tr>
        <w:trPr>
          <w:trHeight w:hRule="atLeast" w:val="315"/>
        </w:trPr>
        <w:tc>
          <w:tcPr>
            <w:tcW w:type="dxa" w:w="507"/>
            <w:tcBorders>
              <w:top w:color="000000" w:sz="4" w:val="single"/>
              <w:bottom w:color="000000" w:sz="4" w:val="single"/>
              <w:right w:sz="4" w:val="nil"/>
            </w:tcBorders>
          </w:tcPr>
          <w:p w14:paraId="5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type="dxa" w:w="2447"/>
            <w:tcBorders>
              <w:top w:color="000000" w:sz="4" w:val="single"/>
              <w:left w:sz="4" w:val="nil"/>
              <w:bottom w:color="000000" w:sz="4" w:val="single"/>
            </w:tcBorders>
            <w:shd w:fill="auto" w:val="clear"/>
          </w:tcPr>
          <w:p w14:paraId="5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 Дню Победы.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 над ролью.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Советы исполнителям.</w:t>
            </w:r>
          </w:p>
        </w:tc>
        <w:tc>
          <w:tcPr>
            <w:tcW w:type="dxa" w:w="2035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57010000">
            <w:pPr>
              <w:rPr>
                <w:rFonts w:ascii="Times New Roman" w:hAnsi="Times New Roman"/>
                <w:sz w:val="24"/>
              </w:rPr>
            </w:pPr>
          </w:p>
          <w:p w14:paraId="5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2</w:t>
            </w:r>
          </w:p>
        </w:tc>
        <w:tc>
          <w:tcPr>
            <w:tcW w:type="dxa" w:w="2138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59010000">
            <w:pPr>
              <w:rPr>
                <w:rFonts w:ascii="Times New Roman" w:hAnsi="Times New Roman"/>
                <w:sz w:val="24"/>
              </w:rPr>
            </w:pPr>
          </w:p>
          <w:p w14:paraId="5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Работа над праздничным сценарием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</w:p>
        </w:tc>
        <w:tc>
          <w:tcPr>
            <w:tcW w:type="dxa" w:w="2120"/>
            <w:gridSpan w:val="2"/>
            <w:tcBorders>
              <w:top w:color="000000" w:sz="4" w:val="single"/>
              <w:bottom w:color="000000" w:sz="4" w:val="single"/>
            </w:tcBorders>
            <w:shd w:fill="auto" w:val="clear"/>
          </w:tcPr>
          <w:p w14:paraId="5B010000">
            <w:pPr>
              <w:rPr>
                <w:rFonts w:ascii="Times New Roman" w:hAnsi="Times New Roman"/>
                <w:sz w:val="24"/>
              </w:rPr>
            </w:pPr>
          </w:p>
          <w:p w14:paraId="5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1</w:t>
            </w:r>
          </w:p>
        </w:tc>
      </w:tr>
      <w:tr>
        <w:trPr>
          <w:trHeight w:hRule="atLeast" w:val="840"/>
        </w:trP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</w:tcPr>
          <w:p w14:paraId="5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type="dxa" w:w="24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 xml:space="preserve"> Дню Победы. Стихи о войне.</w:t>
            </w:r>
          </w:p>
        </w:tc>
        <w:tc>
          <w:tcPr>
            <w:tcW w:type="dxa" w:w="203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</w:t>
            </w:r>
          </w:p>
          <w:p w14:paraId="6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2</w:t>
            </w:r>
          </w:p>
        </w:tc>
        <w:tc>
          <w:tcPr>
            <w:tcW w:type="dxa" w:w="213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</w:p>
          <w:p w14:paraId="6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Выразительное чтение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</w:p>
        </w:tc>
        <w:tc>
          <w:tcPr>
            <w:tcW w:type="dxa" w:w="2120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rPr>
                <w:rFonts w:ascii="Times New Roman" w:hAnsi="Times New Roman"/>
                <w:sz w:val="24"/>
              </w:rPr>
            </w:pPr>
          </w:p>
          <w:p w14:paraId="6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1</w:t>
            </w:r>
          </w:p>
        </w:tc>
      </w:tr>
      <w:tr>
        <w:trPr>
          <w:trHeight w:hRule="atLeast" w:val="24"/>
        </w:trPr>
        <w:tc>
          <w:tcPr>
            <w:tcW w:type="dxa" w:w="507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</w:tcPr>
          <w:p w14:paraId="6501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4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66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35"/>
            <w:vMerge w:val="restart"/>
            <w:tcBorders>
              <w:top w:color="000000" w:sz="4" w:val="single"/>
              <w:right w:color="000000" w:sz="4" w:val="single"/>
            </w:tcBorders>
            <w:shd w:fill="auto" w:val="clear"/>
          </w:tcPr>
          <w:p w14:paraId="67010000">
            <w:pPr>
              <w:rPr>
                <w:rFonts w:ascii="Times New Roman" w:hAnsi="Times New Roman"/>
                <w:sz w:val="24"/>
              </w:rPr>
            </w:pPr>
          </w:p>
          <w:p w14:paraId="6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2</w:t>
            </w:r>
          </w:p>
        </w:tc>
        <w:tc>
          <w:tcPr>
            <w:tcW w:type="dxa" w:w="2138"/>
            <w:vMerge w:val="restart"/>
            <w:tcBorders>
              <w:top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итогов. Показ любимой инсценировки</w:t>
            </w:r>
          </w:p>
          <w:p w14:paraId="6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</w:t>
            </w:r>
          </w:p>
        </w:tc>
        <w:tc>
          <w:tcPr>
            <w:tcW w:type="dxa" w:w="2120"/>
            <w:gridSpan w:val="2"/>
            <w:vMerge w:val="restart"/>
            <w:tcBorders>
              <w:top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rPr>
                <w:rFonts w:ascii="Times New Roman" w:hAnsi="Times New Roman"/>
                <w:sz w:val="24"/>
              </w:rPr>
            </w:pPr>
          </w:p>
          <w:p w14:paraId="6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1</w:t>
            </w:r>
          </w:p>
        </w:tc>
      </w:tr>
      <w:tr>
        <w:trPr>
          <w:trHeight w:hRule="atLeast" w:val="915"/>
        </w:trPr>
        <w:tc>
          <w:tcPr>
            <w:tcW w:type="dxa" w:w="2954"/>
            <w:gridSpan w:val="2"/>
            <w:tcBorders>
              <w:top w:sz="4" w:val="nil"/>
            </w:tcBorders>
          </w:tcPr>
          <w:p w14:paraId="6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  <w:r>
              <w:rPr>
                <w:rFonts w:ascii="Times New Roman" w:hAnsi="Times New Roman"/>
                <w:sz w:val="24"/>
              </w:rPr>
              <w:t xml:space="preserve"> Итоговое занятие. Задание на лето </w:t>
            </w:r>
            <w:r>
              <w:rPr>
                <w:rFonts w:ascii="Times New Roman" w:hAnsi="Times New Roman"/>
                <w:sz w:val="24"/>
              </w:rPr>
              <w:t xml:space="preserve">( </w:t>
            </w:r>
            <w:r>
              <w:rPr>
                <w:rFonts w:ascii="Times New Roman" w:hAnsi="Times New Roman"/>
                <w:sz w:val="24"/>
              </w:rPr>
              <w:t>рекомендуемая литература)</w:t>
            </w:r>
          </w:p>
        </w:tc>
        <w:tc>
          <w:tcPr>
            <w:tcW w:type="dxa" w:w="2035"/>
            <w:gridSpan w:val="1"/>
            <w:vMerge w:val="continue"/>
            <w:tcBorders>
              <w:top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38"/>
            <w:gridSpan w:val="1"/>
            <w:vMerge w:val="continue"/>
            <w:tcBorders>
              <w:top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120"/>
            <w:gridSpan w:val="2"/>
            <w:vMerge w:val="continue"/>
            <w:tcBorders>
              <w:top w:color="000000" w:sz="4" w:val="single"/>
              <w:right w:color="000000" w:sz="4" w:val="single"/>
            </w:tcBorders>
            <w:shd w:fill="auto" w:val="clear"/>
          </w:tcPr>
          <w:p/>
        </w:tc>
      </w:tr>
    </w:tbl>
    <w:p w14:paraId="6E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6F010000">
      <w:pPr>
        <w:spacing w:line="240" w:lineRule="auto"/>
        <w:ind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001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2024-10-24T07:55:14Z</dcterms:modified>
</cp:coreProperties>
</file>